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177C" w14:textId="0F217E78" w:rsidR="00642CF0" w:rsidRDefault="002E6B26" w:rsidP="000C246E">
      <w:pPr>
        <w:ind w:left="0" w:hanging="2"/>
        <w:jc w:val="center"/>
        <w:rPr>
          <w:rFonts w:ascii="Century Gothic" w:eastAsia="Arial" w:hAnsi="Century Gothic" w:cs="Arial"/>
          <w:b/>
        </w:rPr>
      </w:pPr>
      <w:r w:rsidRPr="009C0A56">
        <w:rPr>
          <w:rFonts w:ascii="Century Gothic" w:eastAsia="Arial" w:hAnsi="Century Gothic" w:cs="Arial"/>
          <w:b/>
        </w:rPr>
        <w:t>Role Profile</w:t>
      </w:r>
    </w:p>
    <w:p w14:paraId="12FD7BD1" w14:textId="2183B993" w:rsidR="009C0A56" w:rsidRDefault="009C0A56" w:rsidP="00450047">
      <w:pPr>
        <w:ind w:left="0" w:hanging="2"/>
        <w:jc w:val="both"/>
        <w:rPr>
          <w:rFonts w:ascii="Century Gothic" w:eastAsia="Arial" w:hAnsi="Century Gothic" w:cs="Arial"/>
          <w:b/>
        </w:rPr>
      </w:pPr>
    </w:p>
    <w:p w14:paraId="5572FC2A" w14:textId="77777777" w:rsidR="009C0A56" w:rsidRPr="009C0A56" w:rsidRDefault="009C0A56" w:rsidP="00450047">
      <w:pPr>
        <w:ind w:left="0" w:hanging="2"/>
        <w:jc w:val="both"/>
        <w:rPr>
          <w:rFonts w:ascii="Century Gothic" w:eastAsia="Arial" w:hAnsi="Century Gothic" w:cs="Arial"/>
        </w:rPr>
      </w:pPr>
    </w:p>
    <w:tbl>
      <w:tblPr>
        <w:tblStyle w:val="a"/>
        <w:tblW w:w="105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2"/>
        <w:gridCol w:w="7258"/>
      </w:tblGrid>
      <w:tr w:rsidR="00642CF0" w:rsidRPr="00B26A38" w14:paraId="28DC0AA8" w14:textId="77777777" w:rsidTr="000C246E">
        <w:trPr>
          <w:trHeight w:val="597"/>
        </w:trPr>
        <w:tc>
          <w:tcPr>
            <w:tcW w:w="3292" w:type="dxa"/>
            <w:shd w:val="clear" w:color="auto" w:fill="D9D9D9" w:themeFill="background1" w:themeFillShade="D9"/>
          </w:tcPr>
          <w:p w14:paraId="626EBA39" w14:textId="77777777" w:rsidR="00642CF0" w:rsidRPr="00B26A38" w:rsidRDefault="00130C55" w:rsidP="00B26A38">
            <w:pPr>
              <w:ind w:left="0" w:hanging="2"/>
              <w:jc w:val="both"/>
              <w:rPr>
                <w:rFonts w:ascii="Century Gothic" w:eastAsia="Arial" w:hAnsi="Century Gothic" w:cs="Arial"/>
                <w:sz w:val="20"/>
                <w:szCs w:val="20"/>
              </w:rPr>
            </w:pPr>
            <w:r w:rsidRPr="00B26A38">
              <w:rPr>
                <w:rFonts w:ascii="Century Gothic" w:eastAsia="Arial" w:hAnsi="Century Gothic" w:cs="Arial"/>
                <w:b/>
                <w:sz w:val="20"/>
                <w:szCs w:val="20"/>
              </w:rPr>
              <w:t>Job title</w:t>
            </w:r>
            <w:r w:rsidRPr="00B26A38">
              <w:rPr>
                <w:rFonts w:ascii="Century Gothic" w:eastAsia="Arial" w:hAnsi="Century Gothic" w:cs="Arial"/>
                <w:sz w:val="20"/>
                <w:szCs w:val="20"/>
              </w:rPr>
              <w:t xml:space="preserve">:  </w:t>
            </w:r>
          </w:p>
          <w:p w14:paraId="4CEB162A" w14:textId="77777777" w:rsidR="00642CF0" w:rsidRPr="00B26A38" w:rsidRDefault="00642CF0" w:rsidP="00B26A38">
            <w:pPr>
              <w:ind w:left="0" w:hanging="2"/>
              <w:jc w:val="both"/>
              <w:rPr>
                <w:rFonts w:ascii="Century Gothic" w:eastAsia="Arial" w:hAnsi="Century Gothic" w:cs="Arial"/>
                <w:sz w:val="20"/>
                <w:szCs w:val="20"/>
              </w:rPr>
            </w:pPr>
          </w:p>
        </w:tc>
        <w:tc>
          <w:tcPr>
            <w:tcW w:w="7258" w:type="dxa"/>
          </w:tcPr>
          <w:p w14:paraId="71BE33F4" w14:textId="45C4422C" w:rsidR="00642CF0" w:rsidRPr="00B26A38" w:rsidRDefault="00611833" w:rsidP="00B26A38">
            <w:pPr>
              <w:ind w:left="0" w:hanging="2"/>
              <w:jc w:val="both"/>
              <w:rPr>
                <w:rFonts w:ascii="Century Gothic" w:eastAsia="Arial" w:hAnsi="Century Gothic" w:cs="Arial"/>
                <w:sz w:val="20"/>
                <w:szCs w:val="20"/>
              </w:rPr>
            </w:pPr>
            <w:r>
              <w:rPr>
                <w:rFonts w:ascii="Century Gothic" w:hAnsi="Century Gothic" w:cs="Arial"/>
                <w:sz w:val="20"/>
                <w:szCs w:val="20"/>
              </w:rPr>
              <w:t>Hub Retail Sales</w:t>
            </w:r>
            <w:r w:rsidR="004C63F7" w:rsidRPr="00B26A38">
              <w:rPr>
                <w:rFonts w:ascii="Century Gothic" w:hAnsi="Century Gothic" w:cs="Arial"/>
                <w:sz w:val="20"/>
                <w:szCs w:val="20"/>
              </w:rPr>
              <w:t xml:space="preserve"> Volunteer</w:t>
            </w:r>
          </w:p>
        </w:tc>
      </w:tr>
      <w:tr w:rsidR="00642CF0" w:rsidRPr="00B26A38" w14:paraId="2553ED4E" w14:textId="77777777" w:rsidTr="000C246E">
        <w:trPr>
          <w:trHeight w:val="596"/>
        </w:trPr>
        <w:tc>
          <w:tcPr>
            <w:tcW w:w="3292" w:type="dxa"/>
            <w:shd w:val="clear" w:color="auto" w:fill="D9D9D9" w:themeFill="background1" w:themeFillShade="D9"/>
          </w:tcPr>
          <w:p w14:paraId="1C91A1FB" w14:textId="77777777" w:rsidR="00642CF0" w:rsidRPr="00B26A38" w:rsidRDefault="00130C55" w:rsidP="00B26A38">
            <w:pPr>
              <w:ind w:left="0" w:hanging="2"/>
              <w:jc w:val="both"/>
              <w:rPr>
                <w:rFonts w:ascii="Century Gothic" w:eastAsia="Arial" w:hAnsi="Century Gothic" w:cs="Arial"/>
                <w:sz w:val="20"/>
                <w:szCs w:val="20"/>
              </w:rPr>
            </w:pPr>
            <w:r w:rsidRPr="00B26A38">
              <w:rPr>
                <w:rFonts w:ascii="Century Gothic" w:eastAsia="Arial" w:hAnsi="Century Gothic" w:cs="Arial"/>
                <w:b/>
                <w:sz w:val="20"/>
                <w:szCs w:val="20"/>
              </w:rPr>
              <w:t>Department</w:t>
            </w:r>
            <w:r w:rsidRPr="00B26A38">
              <w:rPr>
                <w:rFonts w:ascii="Century Gothic" w:eastAsia="Arial" w:hAnsi="Century Gothic" w:cs="Arial"/>
                <w:sz w:val="20"/>
                <w:szCs w:val="20"/>
              </w:rPr>
              <w:t xml:space="preserve">:  </w:t>
            </w:r>
          </w:p>
          <w:p w14:paraId="19FFD096" w14:textId="77777777" w:rsidR="00642CF0" w:rsidRPr="00B26A38" w:rsidRDefault="00642CF0" w:rsidP="00B26A38">
            <w:pPr>
              <w:ind w:left="0" w:hanging="2"/>
              <w:jc w:val="both"/>
              <w:rPr>
                <w:rFonts w:ascii="Century Gothic" w:eastAsia="Arial" w:hAnsi="Century Gothic" w:cs="Arial"/>
                <w:sz w:val="20"/>
                <w:szCs w:val="20"/>
              </w:rPr>
            </w:pPr>
          </w:p>
        </w:tc>
        <w:tc>
          <w:tcPr>
            <w:tcW w:w="7258" w:type="dxa"/>
          </w:tcPr>
          <w:p w14:paraId="05F1B907" w14:textId="5329D199" w:rsidR="00642CF0" w:rsidRPr="00B26A38" w:rsidRDefault="008330F8" w:rsidP="00B26A38">
            <w:pPr>
              <w:ind w:left="0" w:hanging="2"/>
              <w:jc w:val="both"/>
              <w:rPr>
                <w:rFonts w:ascii="Century Gothic" w:eastAsia="Arial" w:hAnsi="Century Gothic" w:cs="Arial"/>
                <w:sz w:val="20"/>
                <w:szCs w:val="20"/>
              </w:rPr>
            </w:pPr>
            <w:r>
              <w:rPr>
                <w:rFonts w:ascii="Century Gothic" w:eastAsia="Arial" w:hAnsi="Century Gothic" w:cs="Arial"/>
                <w:sz w:val="20"/>
                <w:szCs w:val="20"/>
              </w:rPr>
              <w:t>Retail</w:t>
            </w:r>
          </w:p>
        </w:tc>
      </w:tr>
      <w:tr w:rsidR="00642CF0" w:rsidRPr="00B26A38" w14:paraId="03A7A7D1" w14:textId="77777777" w:rsidTr="000C246E">
        <w:trPr>
          <w:trHeight w:val="596"/>
        </w:trPr>
        <w:tc>
          <w:tcPr>
            <w:tcW w:w="3292" w:type="dxa"/>
            <w:shd w:val="clear" w:color="auto" w:fill="D9D9D9" w:themeFill="background1" w:themeFillShade="D9"/>
          </w:tcPr>
          <w:p w14:paraId="1FC37FD0" w14:textId="77777777" w:rsidR="00642CF0" w:rsidRPr="00B26A38" w:rsidRDefault="00130C55" w:rsidP="00B26A38">
            <w:pPr>
              <w:ind w:left="0" w:hanging="2"/>
              <w:jc w:val="both"/>
              <w:rPr>
                <w:rFonts w:ascii="Century Gothic" w:eastAsia="Arial" w:hAnsi="Century Gothic" w:cs="Arial"/>
                <w:sz w:val="20"/>
                <w:szCs w:val="20"/>
              </w:rPr>
            </w:pPr>
            <w:r w:rsidRPr="00B26A38">
              <w:rPr>
                <w:rFonts w:ascii="Century Gothic" w:eastAsia="Arial" w:hAnsi="Century Gothic" w:cs="Arial"/>
                <w:b/>
                <w:sz w:val="20"/>
                <w:szCs w:val="20"/>
              </w:rPr>
              <w:t>Reporting to</w:t>
            </w:r>
            <w:r w:rsidRPr="00B26A38">
              <w:rPr>
                <w:rFonts w:ascii="Century Gothic" w:eastAsia="Arial" w:hAnsi="Century Gothic" w:cs="Arial"/>
                <w:sz w:val="20"/>
                <w:szCs w:val="20"/>
              </w:rPr>
              <w:t>:</w:t>
            </w:r>
          </w:p>
        </w:tc>
        <w:tc>
          <w:tcPr>
            <w:tcW w:w="7258" w:type="dxa"/>
          </w:tcPr>
          <w:p w14:paraId="2A0B0410" w14:textId="41D587E2" w:rsidR="00642CF0" w:rsidRPr="00B26A38" w:rsidRDefault="008330F8" w:rsidP="00B26A38">
            <w:pPr>
              <w:ind w:left="0" w:hanging="2"/>
              <w:jc w:val="both"/>
              <w:rPr>
                <w:rFonts w:ascii="Century Gothic" w:eastAsia="Arial" w:hAnsi="Century Gothic" w:cs="Arial"/>
                <w:sz w:val="20"/>
                <w:szCs w:val="20"/>
              </w:rPr>
            </w:pPr>
            <w:r>
              <w:rPr>
                <w:rFonts w:ascii="Century Gothic" w:eastAsia="Arial" w:hAnsi="Century Gothic" w:cs="Arial"/>
                <w:sz w:val="20"/>
                <w:szCs w:val="20"/>
              </w:rPr>
              <w:t>Retail Hub</w:t>
            </w:r>
            <w:r w:rsidR="004C63F7" w:rsidRPr="00B26A38">
              <w:rPr>
                <w:rFonts w:ascii="Century Gothic" w:eastAsia="Arial" w:hAnsi="Century Gothic" w:cs="Arial"/>
                <w:sz w:val="20"/>
                <w:szCs w:val="20"/>
              </w:rPr>
              <w:t xml:space="preserve"> Manager</w:t>
            </w:r>
            <w:r w:rsidR="00130C55" w:rsidRPr="00B26A38">
              <w:rPr>
                <w:rFonts w:ascii="Century Gothic" w:eastAsia="Arial" w:hAnsi="Century Gothic" w:cs="Arial"/>
                <w:sz w:val="20"/>
                <w:szCs w:val="20"/>
              </w:rPr>
              <w:t xml:space="preserve"> </w:t>
            </w:r>
          </w:p>
        </w:tc>
      </w:tr>
      <w:tr w:rsidR="00642CF0" w:rsidRPr="00B26A38" w14:paraId="25F5B942" w14:textId="77777777" w:rsidTr="000C246E">
        <w:trPr>
          <w:trHeight w:val="640"/>
        </w:trPr>
        <w:tc>
          <w:tcPr>
            <w:tcW w:w="10550" w:type="dxa"/>
            <w:gridSpan w:val="2"/>
            <w:shd w:val="clear" w:color="auto" w:fill="D9D9D9" w:themeFill="background1" w:themeFillShade="D9"/>
          </w:tcPr>
          <w:p w14:paraId="5A1719A1" w14:textId="77777777" w:rsidR="000C246E" w:rsidRDefault="000C246E" w:rsidP="00B26A38">
            <w:pPr>
              <w:ind w:left="0" w:hanging="2"/>
              <w:jc w:val="both"/>
              <w:rPr>
                <w:rFonts w:ascii="Century Gothic" w:eastAsia="Arial" w:hAnsi="Century Gothic" w:cs="Arial"/>
                <w:b/>
                <w:sz w:val="20"/>
                <w:szCs w:val="20"/>
              </w:rPr>
            </w:pPr>
          </w:p>
          <w:p w14:paraId="3AF09F65" w14:textId="1EDB31ED" w:rsidR="00642CF0" w:rsidRPr="00B26A38" w:rsidRDefault="00130C55" w:rsidP="000C246E">
            <w:pPr>
              <w:ind w:left="0" w:hanging="2"/>
              <w:jc w:val="center"/>
              <w:rPr>
                <w:rFonts w:ascii="Century Gothic" w:eastAsia="Arial" w:hAnsi="Century Gothic" w:cs="Arial"/>
                <w:sz w:val="20"/>
                <w:szCs w:val="20"/>
              </w:rPr>
            </w:pPr>
            <w:r w:rsidRPr="00B26A38">
              <w:rPr>
                <w:rFonts w:ascii="Century Gothic" w:eastAsia="Arial" w:hAnsi="Century Gothic" w:cs="Arial"/>
                <w:b/>
                <w:sz w:val="20"/>
                <w:szCs w:val="20"/>
              </w:rPr>
              <w:t>Role summary:</w:t>
            </w:r>
          </w:p>
          <w:p w14:paraId="3C1FAB27" w14:textId="77777777" w:rsidR="00642CF0" w:rsidRPr="00B26A38" w:rsidRDefault="00642CF0" w:rsidP="00B26A38">
            <w:pPr>
              <w:ind w:left="0" w:hanging="2"/>
              <w:jc w:val="both"/>
              <w:rPr>
                <w:rFonts w:ascii="Century Gothic" w:eastAsia="Arial" w:hAnsi="Century Gothic" w:cs="Arial"/>
                <w:sz w:val="20"/>
                <w:szCs w:val="20"/>
              </w:rPr>
            </w:pPr>
          </w:p>
        </w:tc>
      </w:tr>
      <w:tr w:rsidR="00642CF0" w:rsidRPr="00B26A38" w14:paraId="666A905C" w14:textId="77777777" w:rsidTr="000C246E">
        <w:trPr>
          <w:trHeight w:val="1101"/>
        </w:trPr>
        <w:tc>
          <w:tcPr>
            <w:tcW w:w="10550" w:type="dxa"/>
            <w:gridSpan w:val="2"/>
          </w:tcPr>
          <w:p w14:paraId="5ED0D465" w14:textId="77777777" w:rsidR="008D3E69" w:rsidRPr="00B26A38" w:rsidRDefault="008D3E69" w:rsidP="00B26A38">
            <w:pPr>
              <w:pBdr>
                <w:top w:val="nil"/>
                <w:left w:val="nil"/>
                <w:bottom w:val="nil"/>
                <w:right w:val="nil"/>
                <w:between w:val="nil"/>
              </w:pBdr>
              <w:spacing w:line="240" w:lineRule="auto"/>
              <w:ind w:left="0" w:hanging="2"/>
              <w:jc w:val="both"/>
              <w:rPr>
                <w:rFonts w:ascii="Century Gothic" w:eastAsia="Arial" w:hAnsi="Century Gothic" w:cs="Arial"/>
                <w:color w:val="000000"/>
                <w:sz w:val="20"/>
                <w:szCs w:val="20"/>
              </w:rPr>
            </w:pPr>
          </w:p>
          <w:p w14:paraId="0C71021B" w14:textId="52128093" w:rsidR="00642CF0" w:rsidRPr="00611833" w:rsidRDefault="00C60224" w:rsidP="00B26A38">
            <w:pPr>
              <w:pBdr>
                <w:top w:val="nil"/>
                <w:left w:val="nil"/>
                <w:bottom w:val="nil"/>
                <w:right w:val="nil"/>
                <w:between w:val="nil"/>
              </w:pBdr>
              <w:spacing w:line="240" w:lineRule="auto"/>
              <w:ind w:left="0" w:hanging="2"/>
              <w:jc w:val="both"/>
              <w:rPr>
                <w:rFonts w:ascii="Century Gothic" w:eastAsia="Arial" w:hAnsi="Century Gothic" w:cs="Arial"/>
                <w:color w:val="000000"/>
                <w:sz w:val="20"/>
                <w:szCs w:val="20"/>
              </w:rPr>
            </w:pPr>
            <w:r w:rsidRPr="00611833">
              <w:rPr>
                <w:rFonts w:ascii="Century Gothic" w:hAnsi="Century Gothic"/>
                <w:sz w:val="20"/>
                <w:szCs w:val="20"/>
                <w:lang w:val="en-US"/>
              </w:rPr>
              <w:t xml:space="preserve">To support the Retail </w:t>
            </w:r>
            <w:r w:rsidR="00420387">
              <w:rPr>
                <w:rFonts w:ascii="Century Gothic" w:hAnsi="Century Gothic"/>
                <w:sz w:val="20"/>
                <w:szCs w:val="20"/>
                <w:lang w:val="en-US"/>
              </w:rPr>
              <w:t>Hub</w:t>
            </w:r>
            <w:r w:rsidRPr="00611833">
              <w:rPr>
                <w:rFonts w:ascii="Century Gothic" w:hAnsi="Century Gothic"/>
                <w:sz w:val="20"/>
                <w:szCs w:val="20"/>
                <w:lang w:val="en-US"/>
              </w:rPr>
              <w:t xml:space="preserve"> Manager</w:t>
            </w:r>
            <w:r>
              <w:rPr>
                <w:rFonts w:ascii="Century Gothic" w:hAnsi="Century Gothic"/>
                <w:sz w:val="20"/>
                <w:szCs w:val="20"/>
                <w:lang w:val="en-US"/>
              </w:rPr>
              <w:t>, staff and other volunteers</w:t>
            </w:r>
            <w:r w:rsidRPr="00611833">
              <w:rPr>
                <w:rFonts w:ascii="Century Gothic" w:hAnsi="Century Gothic"/>
                <w:sz w:val="20"/>
                <w:szCs w:val="20"/>
                <w:lang w:val="en-US"/>
              </w:rPr>
              <w:t xml:space="preserve"> in the smooth </w:t>
            </w:r>
            <w:r>
              <w:rPr>
                <w:rFonts w:ascii="Century Gothic" w:hAnsi="Century Gothic"/>
                <w:sz w:val="20"/>
                <w:szCs w:val="20"/>
                <w:lang w:val="en-US"/>
              </w:rPr>
              <w:t>running of The Retail Hub.</w:t>
            </w:r>
          </w:p>
        </w:tc>
      </w:tr>
      <w:tr w:rsidR="00642CF0" w:rsidRPr="00B26A38" w14:paraId="72271283" w14:textId="77777777" w:rsidTr="000C246E">
        <w:trPr>
          <w:trHeight w:val="632"/>
        </w:trPr>
        <w:tc>
          <w:tcPr>
            <w:tcW w:w="10550" w:type="dxa"/>
            <w:gridSpan w:val="2"/>
            <w:shd w:val="clear" w:color="auto" w:fill="D9D9D9" w:themeFill="background1" w:themeFillShade="D9"/>
          </w:tcPr>
          <w:p w14:paraId="11DE792B" w14:textId="77777777" w:rsidR="000C246E" w:rsidRDefault="000C246E" w:rsidP="00B26A38">
            <w:pPr>
              <w:ind w:left="0" w:hanging="2"/>
              <w:jc w:val="both"/>
              <w:rPr>
                <w:rFonts w:ascii="Century Gothic" w:eastAsia="Arial" w:hAnsi="Century Gothic" w:cs="Arial"/>
                <w:b/>
                <w:sz w:val="20"/>
                <w:szCs w:val="20"/>
              </w:rPr>
            </w:pPr>
          </w:p>
          <w:p w14:paraId="21310F5C" w14:textId="4510000B" w:rsidR="00642CF0" w:rsidRPr="00B26A38" w:rsidRDefault="00130C55" w:rsidP="000C246E">
            <w:pPr>
              <w:ind w:left="0" w:hanging="2"/>
              <w:jc w:val="center"/>
              <w:rPr>
                <w:rFonts w:ascii="Century Gothic" w:eastAsia="Arial" w:hAnsi="Century Gothic" w:cs="Arial"/>
                <w:sz w:val="20"/>
                <w:szCs w:val="20"/>
              </w:rPr>
            </w:pPr>
            <w:r w:rsidRPr="00B26A38">
              <w:rPr>
                <w:rFonts w:ascii="Century Gothic" w:eastAsia="Arial" w:hAnsi="Century Gothic" w:cs="Arial"/>
                <w:b/>
                <w:sz w:val="20"/>
                <w:szCs w:val="20"/>
              </w:rPr>
              <w:t>Organisation summary</w:t>
            </w:r>
          </w:p>
        </w:tc>
      </w:tr>
      <w:tr w:rsidR="00642CF0" w:rsidRPr="00B26A38" w14:paraId="3330CFF2" w14:textId="77777777" w:rsidTr="000C246E">
        <w:trPr>
          <w:trHeight w:val="1752"/>
        </w:trPr>
        <w:tc>
          <w:tcPr>
            <w:tcW w:w="10550" w:type="dxa"/>
            <w:gridSpan w:val="2"/>
          </w:tcPr>
          <w:p w14:paraId="6DD89F96" w14:textId="77777777" w:rsidR="00420387" w:rsidRDefault="00420387" w:rsidP="0069522E">
            <w:pPr>
              <w:pBdr>
                <w:top w:val="nil"/>
                <w:left w:val="nil"/>
                <w:bottom w:val="nil"/>
                <w:right w:val="nil"/>
                <w:between w:val="nil"/>
              </w:pBdr>
              <w:spacing w:line="360" w:lineRule="auto"/>
              <w:ind w:leftChars="0" w:left="2" w:hanging="2"/>
              <w:jc w:val="both"/>
              <w:rPr>
                <w:rFonts w:ascii="Century Gothic" w:hAnsi="Century Gothic"/>
                <w:sz w:val="20"/>
                <w:szCs w:val="20"/>
              </w:rPr>
            </w:pPr>
            <w:r w:rsidRPr="00420387">
              <w:rPr>
                <w:rFonts w:ascii="Century Gothic" w:hAnsi="Century Gothic"/>
                <w:sz w:val="20"/>
                <w:szCs w:val="20"/>
              </w:rPr>
              <w:t xml:space="preserve">Barnsley Hospice is a charity that provides specialist palliative and end of life care to hundreds of local people and those close to them each year. Our main priority is to achieve the best possible quality of life for people living with a life-limiting illness, whilst supporting those close to them during the period of illness and bereavement. As a specialist care provider, the range of skills we offer include, pain and symptom management, emotional support and end of life care. The hospice currently employs about 100 people and has a team of volunteers, based both at the hospice and within our retail hub. </w:t>
            </w:r>
          </w:p>
          <w:p w14:paraId="05B3490A" w14:textId="77777777" w:rsidR="00420387" w:rsidRDefault="00420387" w:rsidP="0069522E">
            <w:pPr>
              <w:pBdr>
                <w:top w:val="nil"/>
                <w:left w:val="nil"/>
                <w:bottom w:val="nil"/>
                <w:right w:val="nil"/>
                <w:between w:val="nil"/>
              </w:pBdr>
              <w:spacing w:line="360" w:lineRule="auto"/>
              <w:ind w:leftChars="0" w:left="2" w:hanging="2"/>
              <w:jc w:val="both"/>
              <w:rPr>
                <w:rFonts w:ascii="Century Gothic" w:hAnsi="Century Gothic"/>
                <w:sz w:val="20"/>
                <w:szCs w:val="20"/>
              </w:rPr>
            </w:pPr>
          </w:p>
          <w:p w14:paraId="5FFE207A" w14:textId="00103B98" w:rsidR="00642CF0" w:rsidRPr="00420387" w:rsidRDefault="00420387" w:rsidP="0069522E">
            <w:pPr>
              <w:pBdr>
                <w:top w:val="nil"/>
                <w:left w:val="nil"/>
                <w:bottom w:val="nil"/>
                <w:right w:val="nil"/>
                <w:between w:val="nil"/>
              </w:pBdr>
              <w:spacing w:line="360" w:lineRule="auto"/>
              <w:ind w:leftChars="0" w:left="2" w:hanging="2"/>
              <w:jc w:val="both"/>
              <w:rPr>
                <w:rFonts w:ascii="Century Gothic" w:eastAsia="Arial" w:hAnsi="Century Gothic" w:cs="Arial"/>
                <w:color w:val="000000"/>
                <w:sz w:val="20"/>
                <w:szCs w:val="20"/>
              </w:rPr>
            </w:pPr>
            <w:r w:rsidRPr="00420387">
              <w:rPr>
                <w:rFonts w:ascii="Century Gothic" w:hAnsi="Century Gothic"/>
                <w:sz w:val="20"/>
                <w:szCs w:val="20"/>
              </w:rPr>
              <w:t>We are committed to Equality, Diversity &amp; Inclusion in all that we do and welcome applications from all sections of the community. We particularly welcome applications from Black, Asian and minority ethnic candidates, LGBTQIA+ candidates and candidates with disabilities because we are committed to increasing the representation of these groups at Barnsley Hospice</w:t>
            </w:r>
            <w:r w:rsidR="0069522E">
              <w:rPr>
                <w:rFonts w:ascii="Century Gothic" w:hAnsi="Century Gothic"/>
                <w:sz w:val="20"/>
                <w:szCs w:val="20"/>
              </w:rPr>
              <w:t>.</w:t>
            </w:r>
          </w:p>
        </w:tc>
      </w:tr>
      <w:tr w:rsidR="00642CF0" w:rsidRPr="00B26A38" w14:paraId="72A85FF2" w14:textId="77777777" w:rsidTr="000C246E">
        <w:trPr>
          <w:trHeight w:val="604"/>
        </w:trPr>
        <w:tc>
          <w:tcPr>
            <w:tcW w:w="10550" w:type="dxa"/>
            <w:gridSpan w:val="2"/>
            <w:shd w:val="clear" w:color="auto" w:fill="D9D9D9" w:themeFill="background1" w:themeFillShade="D9"/>
          </w:tcPr>
          <w:p w14:paraId="1BF94670" w14:textId="77777777" w:rsidR="000C246E" w:rsidRDefault="000C246E" w:rsidP="00B26A38">
            <w:pPr>
              <w:ind w:left="0" w:hanging="2"/>
              <w:jc w:val="both"/>
              <w:rPr>
                <w:rFonts w:ascii="Century Gothic" w:eastAsia="Arial" w:hAnsi="Century Gothic" w:cs="Arial"/>
                <w:b/>
                <w:sz w:val="20"/>
                <w:szCs w:val="20"/>
              </w:rPr>
            </w:pPr>
          </w:p>
          <w:p w14:paraId="72A658C5" w14:textId="4A4D8BCE" w:rsidR="00642CF0" w:rsidRPr="00B26A38" w:rsidRDefault="00130C55" w:rsidP="000C246E">
            <w:pPr>
              <w:ind w:left="0" w:hanging="2"/>
              <w:jc w:val="center"/>
              <w:rPr>
                <w:rFonts w:ascii="Century Gothic" w:eastAsia="Arial" w:hAnsi="Century Gothic" w:cs="Arial"/>
                <w:sz w:val="20"/>
                <w:szCs w:val="20"/>
              </w:rPr>
            </w:pPr>
            <w:r w:rsidRPr="00B26A38">
              <w:rPr>
                <w:rFonts w:ascii="Century Gothic" w:eastAsia="Arial" w:hAnsi="Century Gothic" w:cs="Arial"/>
                <w:b/>
                <w:sz w:val="20"/>
                <w:szCs w:val="20"/>
              </w:rPr>
              <w:t>Key duties &amp; responsibilities</w:t>
            </w:r>
          </w:p>
        </w:tc>
      </w:tr>
      <w:tr w:rsidR="00642CF0" w:rsidRPr="00611833" w14:paraId="289BB9B6" w14:textId="77777777" w:rsidTr="000C246E">
        <w:trPr>
          <w:trHeight w:val="841"/>
        </w:trPr>
        <w:tc>
          <w:tcPr>
            <w:tcW w:w="10550" w:type="dxa"/>
            <w:gridSpan w:val="2"/>
          </w:tcPr>
          <w:p w14:paraId="269938EB" w14:textId="24C3F96B" w:rsidR="00611833" w:rsidRDefault="00611833" w:rsidP="0069522E">
            <w:pPr>
              <w:widowControl w:val="0"/>
              <w:suppressAutoHyphens w:val="0"/>
              <w:spacing w:line="360" w:lineRule="auto"/>
              <w:ind w:leftChars="0" w:left="0" w:firstLineChars="0" w:firstLine="0"/>
              <w:textDirection w:val="lrTb"/>
              <w:textAlignment w:val="auto"/>
              <w:outlineLvl w:val="9"/>
              <w:rPr>
                <w:rFonts w:ascii="Century Gothic" w:eastAsia="Arial" w:hAnsi="Century Gothic" w:cs="Arial"/>
                <w:b/>
                <w:position w:val="0"/>
                <w:sz w:val="20"/>
                <w:szCs w:val="20"/>
              </w:rPr>
            </w:pPr>
            <w:r w:rsidRPr="00611833">
              <w:rPr>
                <w:rFonts w:ascii="Century Gothic" w:eastAsia="Arial" w:hAnsi="Century Gothic" w:cs="Arial"/>
                <w:b/>
                <w:position w:val="0"/>
                <w:sz w:val="20"/>
                <w:szCs w:val="20"/>
              </w:rPr>
              <w:t xml:space="preserve">Functional responsibilities of Role: </w:t>
            </w:r>
          </w:p>
          <w:p w14:paraId="5F94912E" w14:textId="61926D7F" w:rsidR="00B82051" w:rsidRPr="00611833" w:rsidRDefault="00B82051" w:rsidP="00B82051">
            <w:pPr>
              <w:widowControl w:val="0"/>
              <w:suppressAutoHyphens w:val="0"/>
              <w:spacing w:line="360" w:lineRule="auto"/>
              <w:ind w:leftChars="0" w:left="0" w:firstLineChars="0" w:firstLine="0"/>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position w:val="0"/>
                <w:sz w:val="20"/>
                <w:szCs w:val="20"/>
              </w:rPr>
              <w:t>(Please note you only carry out the areas that you feel comfortable with)</w:t>
            </w:r>
          </w:p>
          <w:p w14:paraId="7A587655" w14:textId="54B090F0" w:rsidR="00790D5C" w:rsidRDefault="00790D5C" w:rsidP="00B82051">
            <w:pPr>
              <w:widowControl w:val="0"/>
              <w:numPr>
                <w:ilvl w:val="0"/>
                <w:numId w:val="21"/>
              </w:numPr>
              <w:suppressAutoHyphens w:val="0"/>
              <w:spacing w:line="360" w:lineRule="auto"/>
              <w:ind w:leftChars="0" w:firstLineChars="0"/>
              <w:textDirection w:val="lrTb"/>
              <w:textAlignment w:val="auto"/>
              <w:outlineLvl w:val="9"/>
              <w:rPr>
                <w:rFonts w:ascii="Century Gothic" w:hAnsi="Century Gothic"/>
                <w:position w:val="0"/>
                <w:sz w:val="20"/>
                <w:szCs w:val="20"/>
              </w:rPr>
            </w:pPr>
            <w:r>
              <w:rPr>
                <w:rFonts w:ascii="Century Gothic" w:hAnsi="Century Gothic"/>
                <w:position w:val="0"/>
                <w:sz w:val="20"/>
                <w:szCs w:val="20"/>
              </w:rPr>
              <w:t>Serving customers in the shop.</w:t>
            </w:r>
          </w:p>
          <w:p w14:paraId="14B5200E" w14:textId="721F7ECF" w:rsidR="00790D5C" w:rsidRDefault="00790D5C" w:rsidP="0069522E">
            <w:pPr>
              <w:widowControl w:val="0"/>
              <w:numPr>
                <w:ilvl w:val="0"/>
                <w:numId w:val="21"/>
              </w:numPr>
              <w:suppressAutoHyphens w:val="0"/>
              <w:spacing w:line="360" w:lineRule="auto"/>
              <w:ind w:leftChars="0" w:firstLineChars="0"/>
              <w:textDirection w:val="lrTb"/>
              <w:textAlignment w:val="auto"/>
              <w:outlineLvl w:val="9"/>
              <w:rPr>
                <w:rFonts w:ascii="Century Gothic" w:hAnsi="Century Gothic"/>
                <w:position w:val="0"/>
                <w:sz w:val="20"/>
                <w:szCs w:val="20"/>
              </w:rPr>
            </w:pPr>
            <w:r>
              <w:rPr>
                <w:rFonts w:ascii="Century Gothic" w:hAnsi="Century Gothic"/>
                <w:position w:val="0"/>
                <w:sz w:val="20"/>
                <w:szCs w:val="20"/>
              </w:rPr>
              <w:t>Using the till.</w:t>
            </w:r>
          </w:p>
          <w:p w14:paraId="3D50B85F" w14:textId="4DB6A4C7" w:rsidR="00790D5C" w:rsidRDefault="00790D5C" w:rsidP="0069522E">
            <w:pPr>
              <w:widowControl w:val="0"/>
              <w:numPr>
                <w:ilvl w:val="0"/>
                <w:numId w:val="21"/>
              </w:numPr>
              <w:suppressAutoHyphens w:val="0"/>
              <w:spacing w:line="360" w:lineRule="auto"/>
              <w:ind w:leftChars="0" w:firstLineChars="0"/>
              <w:textDirection w:val="lrTb"/>
              <w:textAlignment w:val="auto"/>
              <w:outlineLvl w:val="9"/>
              <w:rPr>
                <w:rFonts w:ascii="Century Gothic" w:hAnsi="Century Gothic"/>
                <w:position w:val="0"/>
                <w:sz w:val="20"/>
                <w:szCs w:val="20"/>
              </w:rPr>
            </w:pPr>
            <w:r>
              <w:rPr>
                <w:rFonts w:ascii="Century Gothic" w:hAnsi="Century Gothic"/>
                <w:position w:val="0"/>
                <w:sz w:val="20"/>
                <w:szCs w:val="20"/>
              </w:rPr>
              <w:t>Helping customers to find items in the shop.</w:t>
            </w:r>
          </w:p>
          <w:p w14:paraId="4FDEDD65" w14:textId="363DC26C" w:rsidR="00611833" w:rsidRDefault="00611833" w:rsidP="0069522E">
            <w:pPr>
              <w:widowControl w:val="0"/>
              <w:numPr>
                <w:ilvl w:val="0"/>
                <w:numId w:val="21"/>
              </w:numPr>
              <w:suppressAutoHyphens w:val="0"/>
              <w:spacing w:line="360" w:lineRule="auto"/>
              <w:ind w:leftChars="0" w:firstLineChars="0"/>
              <w:textDirection w:val="lrTb"/>
              <w:textAlignment w:val="auto"/>
              <w:outlineLvl w:val="9"/>
              <w:rPr>
                <w:rFonts w:ascii="Century Gothic" w:hAnsi="Century Gothic"/>
                <w:position w:val="0"/>
                <w:sz w:val="20"/>
                <w:szCs w:val="20"/>
              </w:rPr>
            </w:pPr>
            <w:r w:rsidRPr="00611833">
              <w:rPr>
                <w:rFonts w:ascii="Century Gothic" w:hAnsi="Century Gothic"/>
                <w:position w:val="0"/>
                <w:sz w:val="20"/>
                <w:szCs w:val="20"/>
              </w:rPr>
              <w:t>Displaying stock</w:t>
            </w:r>
            <w:r w:rsidR="008330F8">
              <w:rPr>
                <w:rFonts w:ascii="Century Gothic" w:hAnsi="Century Gothic"/>
                <w:position w:val="0"/>
                <w:sz w:val="20"/>
                <w:szCs w:val="20"/>
              </w:rPr>
              <w:t>.</w:t>
            </w:r>
          </w:p>
          <w:p w14:paraId="081658B3" w14:textId="50EB88A2" w:rsidR="00790D5C" w:rsidRDefault="00790D5C" w:rsidP="0069522E">
            <w:pPr>
              <w:widowControl w:val="0"/>
              <w:numPr>
                <w:ilvl w:val="0"/>
                <w:numId w:val="21"/>
              </w:numPr>
              <w:suppressAutoHyphens w:val="0"/>
              <w:spacing w:line="360" w:lineRule="auto"/>
              <w:ind w:leftChars="0" w:firstLineChars="0"/>
              <w:textDirection w:val="lrTb"/>
              <w:textAlignment w:val="auto"/>
              <w:outlineLvl w:val="9"/>
              <w:rPr>
                <w:rFonts w:ascii="Century Gothic" w:hAnsi="Century Gothic"/>
                <w:position w:val="0"/>
                <w:sz w:val="20"/>
                <w:szCs w:val="20"/>
              </w:rPr>
            </w:pPr>
            <w:r>
              <w:rPr>
                <w:rFonts w:ascii="Century Gothic" w:hAnsi="Century Gothic"/>
                <w:position w:val="0"/>
                <w:sz w:val="20"/>
                <w:szCs w:val="20"/>
              </w:rPr>
              <w:t>Providing customers with a positive customer experience, being helpful and polite at all times.</w:t>
            </w:r>
          </w:p>
          <w:p w14:paraId="76E59367" w14:textId="4CAF4E19" w:rsidR="00790D5C" w:rsidRDefault="00790D5C" w:rsidP="0069522E">
            <w:pPr>
              <w:widowControl w:val="0"/>
              <w:numPr>
                <w:ilvl w:val="0"/>
                <w:numId w:val="21"/>
              </w:numPr>
              <w:suppressAutoHyphens w:val="0"/>
              <w:spacing w:line="360" w:lineRule="auto"/>
              <w:ind w:leftChars="0" w:firstLineChars="0"/>
              <w:textDirection w:val="lrTb"/>
              <w:textAlignment w:val="auto"/>
              <w:outlineLvl w:val="9"/>
              <w:rPr>
                <w:rFonts w:ascii="Century Gothic" w:hAnsi="Century Gothic"/>
                <w:position w:val="0"/>
                <w:sz w:val="20"/>
                <w:szCs w:val="20"/>
              </w:rPr>
            </w:pPr>
            <w:r>
              <w:rPr>
                <w:rFonts w:ascii="Century Gothic" w:hAnsi="Century Gothic"/>
                <w:position w:val="0"/>
                <w:sz w:val="20"/>
                <w:szCs w:val="20"/>
              </w:rPr>
              <w:t xml:space="preserve">General housekeeping, ensuring the shop is clean, tidy and attractive to customers. </w:t>
            </w:r>
          </w:p>
          <w:p w14:paraId="110DDCBF" w14:textId="77777777" w:rsidR="004163D0" w:rsidRDefault="00790D5C" w:rsidP="0069522E">
            <w:pPr>
              <w:widowControl w:val="0"/>
              <w:numPr>
                <w:ilvl w:val="0"/>
                <w:numId w:val="21"/>
              </w:numPr>
              <w:suppressAutoHyphens w:val="0"/>
              <w:spacing w:line="360" w:lineRule="auto"/>
              <w:ind w:leftChars="0" w:firstLineChars="0"/>
              <w:textDirection w:val="lrTb"/>
              <w:textAlignment w:val="auto"/>
              <w:outlineLvl w:val="9"/>
              <w:rPr>
                <w:rFonts w:ascii="Century Gothic" w:hAnsi="Century Gothic"/>
                <w:position w:val="0"/>
                <w:sz w:val="20"/>
                <w:szCs w:val="20"/>
              </w:rPr>
            </w:pPr>
            <w:r>
              <w:rPr>
                <w:rFonts w:ascii="Century Gothic" w:hAnsi="Century Gothic"/>
                <w:position w:val="0"/>
                <w:sz w:val="20"/>
                <w:szCs w:val="20"/>
              </w:rPr>
              <w:lastRenderedPageBreak/>
              <w:t>Working with the Retail Sales Lead.</w:t>
            </w:r>
          </w:p>
          <w:p w14:paraId="5FE0E7FD" w14:textId="77777777" w:rsidR="003B4656" w:rsidRDefault="003B4656" w:rsidP="003B4656">
            <w:pPr>
              <w:widowControl w:val="0"/>
              <w:suppressAutoHyphens w:val="0"/>
              <w:spacing w:line="360" w:lineRule="auto"/>
              <w:ind w:leftChars="0" w:left="0" w:firstLineChars="0" w:firstLine="0"/>
              <w:textDirection w:val="lrTb"/>
              <w:textAlignment w:val="auto"/>
              <w:outlineLvl w:val="9"/>
              <w:rPr>
                <w:rFonts w:ascii="Century Gothic" w:hAnsi="Century Gothic"/>
                <w:position w:val="0"/>
                <w:sz w:val="20"/>
                <w:szCs w:val="20"/>
              </w:rPr>
            </w:pPr>
          </w:p>
          <w:p w14:paraId="5230BD96" w14:textId="77777777" w:rsidR="003B4656" w:rsidRPr="00EE1BBD" w:rsidRDefault="003B4656" w:rsidP="003B4656">
            <w:pPr>
              <w:widowControl w:val="0"/>
              <w:suppressAutoHyphens w:val="0"/>
              <w:spacing w:line="240" w:lineRule="auto"/>
              <w:ind w:leftChars="0" w:left="0" w:firstLineChars="0" w:firstLine="0"/>
              <w:textDirection w:val="lrTb"/>
              <w:textAlignment w:val="auto"/>
              <w:outlineLvl w:val="9"/>
              <w:rPr>
                <w:rFonts w:ascii="Century Gothic" w:eastAsia="Arial" w:hAnsi="Century Gothic" w:cs="Arial"/>
                <w:b/>
                <w:position w:val="0"/>
                <w:sz w:val="20"/>
                <w:szCs w:val="20"/>
              </w:rPr>
            </w:pPr>
            <w:r w:rsidRPr="00EE1BBD">
              <w:rPr>
                <w:rFonts w:ascii="Century Gothic" w:eastAsia="Arial" w:hAnsi="Century Gothic" w:cs="Arial"/>
                <w:b/>
                <w:position w:val="0"/>
                <w:sz w:val="20"/>
                <w:szCs w:val="20"/>
              </w:rPr>
              <w:t xml:space="preserve">Volunteers must: </w:t>
            </w:r>
          </w:p>
          <w:p w14:paraId="32E5F3D1" w14:textId="77777777" w:rsidR="003B4656" w:rsidRPr="00EE1BBD" w:rsidRDefault="003B4656" w:rsidP="003B4656">
            <w:pPr>
              <w:widowControl w:val="0"/>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ascii="Century Gothic" w:eastAsia="Arial" w:hAnsi="Century Gothic" w:cs="Arial"/>
                <w:color w:val="000000"/>
                <w:position w:val="0"/>
                <w:sz w:val="20"/>
                <w:szCs w:val="20"/>
              </w:rPr>
            </w:pPr>
          </w:p>
          <w:p w14:paraId="3AC767FA" w14:textId="77777777" w:rsidR="003B4656" w:rsidRPr="00EE1BBD" w:rsidRDefault="003B4656" w:rsidP="003B4656">
            <w:pPr>
              <w:widowControl w:val="0"/>
              <w:numPr>
                <w:ilvl w:val="0"/>
                <w:numId w:val="3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color w:val="000000"/>
                <w:position w:val="0"/>
                <w:sz w:val="20"/>
                <w:szCs w:val="20"/>
              </w:rPr>
              <w:t>Maintain complete confidentiality at all times</w:t>
            </w:r>
            <w:r w:rsidRPr="00EE1BBD">
              <w:rPr>
                <w:rFonts w:ascii="Century Gothic" w:eastAsia="Arial" w:hAnsi="Century Gothic" w:cs="Arial"/>
                <w:position w:val="0"/>
                <w:sz w:val="20"/>
                <w:szCs w:val="20"/>
              </w:rPr>
              <w:t>.</w:t>
            </w:r>
          </w:p>
          <w:p w14:paraId="0EECAD80" w14:textId="77777777" w:rsidR="003B4656" w:rsidRPr="00EE1BBD" w:rsidRDefault="003B4656" w:rsidP="003B4656">
            <w:pPr>
              <w:widowControl w:val="0"/>
              <w:pBdr>
                <w:top w:val="nil"/>
                <w:left w:val="nil"/>
                <w:bottom w:val="nil"/>
                <w:right w:val="nil"/>
                <w:between w:val="nil"/>
              </w:pBdr>
              <w:suppressAutoHyphens w:val="0"/>
              <w:spacing w:line="240" w:lineRule="auto"/>
              <w:ind w:leftChars="0" w:left="1440" w:firstLineChars="0" w:firstLine="0"/>
              <w:textDirection w:val="lrTb"/>
              <w:textAlignment w:val="auto"/>
              <w:outlineLvl w:val="9"/>
              <w:rPr>
                <w:rFonts w:ascii="Century Gothic" w:eastAsia="Arial" w:hAnsi="Century Gothic" w:cs="Arial"/>
                <w:color w:val="000000"/>
                <w:position w:val="0"/>
                <w:sz w:val="20"/>
                <w:szCs w:val="20"/>
              </w:rPr>
            </w:pPr>
          </w:p>
          <w:p w14:paraId="28C8CC83" w14:textId="77777777" w:rsidR="003B4656" w:rsidRDefault="003B4656" w:rsidP="003B4656">
            <w:pPr>
              <w:widowControl w:val="0"/>
              <w:numPr>
                <w:ilvl w:val="0"/>
                <w:numId w:val="3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color w:val="000000"/>
                <w:position w:val="0"/>
                <w:sz w:val="20"/>
                <w:szCs w:val="20"/>
              </w:rPr>
              <w:t>Be fully compliant with the Fire Action Plan</w:t>
            </w:r>
            <w:r w:rsidRPr="00EE1BBD">
              <w:rPr>
                <w:rFonts w:ascii="Century Gothic" w:eastAsia="Arial" w:hAnsi="Century Gothic" w:cs="Arial"/>
                <w:position w:val="0"/>
                <w:sz w:val="20"/>
                <w:szCs w:val="20"/>
              </w:rPr>
              <w:t xml:space="preserve"> wherever they are attending</w:t>
            </w:r>
          </w:p>
          <w:p w14:paraId="66DF891B" w14:textId="5BDA46F4" w:rsidR="003B4656" w:rsidRPr="0069522E" w:rsidRDefault="003B4656" w:rsidP="003B4656">
            <w:pPr>
              <w:widowControl w:val="0"/>
              <w:suppressAutoHyphens w:val="0"/>
              <w:spacing w:line="360" w:lineRule="auto"/>
              <w:ind w:leftChars="0" w:left="0" w:firstLineChars="0" w:firstLine="0"/>
              <w:textDirection w:val="lrTb"/>
              <w:textAlignment w:val="auto"/>
              <w:outlineLvl w:val="9"/>
              <w:rPr>
                <w:rFonts w:ascii="Century Gothic" w:hAnsi="Century Gothic"/>
                <w:position w:val="0"/>
                <w:sz w:val="20"/>
                <w:szCs w:val="20"/>
              </w:rPr>
            </w:pPr>
          </w:p>
        </w:tc>
      </w:tr>
      <w:tr w:rsidR="00642CF0" w:rsidRPr="00611833" w14:paraId="4A2D3B3C" w14:textId="77777777" w:rsidTr="000C246E">
        <w:trPr>
          <w:trHeight w:val="416"/>
        </w:trPr>
        <w:tc>
          <w:tcPr>
            <w:tcW w:w="10550" w:type="dxa"/>
            <w:gridSpan w:val="2"/>
            <w:shd w:val="clear" w:color="auto" w:fill="D9D9D9" w:themeFill="background1" w:themeFillShade="D9"/>
          </w:tcPr>
          <w:p w14:paraId="2B9B7E20" w14:textId="77777777" w:rsidR="000C246E" w:rsidRPr="00611833" w:rsidRDefault="000C246E" w:rsidP="00B26A38">
            <w:pPr>
              <w:ind w:left="0" w:hanging="2"/>
              <w:jc w:val="both"/>
              <w:rPr>
                <w:rFonts w:ascii="Century Gothic" w:eastAsia="Arial" w:hAnsi="Century Gothic" w:cs="Arial"/>
                <w:b/>
                <w:sz w:val="20"/>
                <w:szCs w:val="20"/>
              </w:rPr>
            </w:pPr>
          </w:p>
          <w:p w14:paraId="19C58A0B" w14:textId="77777777" w:rsidR="000C246E" w:rsidRPr="00611833" w:rsidRDefault="000C246E" w:rsidP="000C246E">
            <w:pPr>
              <w:shd w:val="clear" w:color="auto" w:fill="D9D9D9" w:themeFill="background1" w:themeFillShade="D9"/>
              <w:ind w:left="0" w:hanging="2"/>
              <w:jc w:val="both"/>
              <w:rPr>
                <w:rFonts w:ascii="Century Gothic" w:eastAsia="Arial" w:hAnsi="Century Gothic" w:cs="Arial"/>
                <w:b/>
                <w:sz w:val="20"/>
                <w:szCs w:val="20"/>
              </w:rPr>
            </w:pPr>
          </w:p>
          <w:p w14:paraId="793039FB" w14:textId="1A417768" w:rsidR="00642CF0" w:rsidRPr="00611833" w:rsidRDefault="00611833" w:rsidP="0069522E">
            <w:pPr>
              <w:shd w:val="clear" w:color="auto" w:fill="D9D9D9" w:themeFill="background1" w:themeFillShade="D9"/>
              <w:ind w:leftChars="0" w:left="0" w:firstLineChars="0" w:firstLine="0"/>
              <w:jc w:val="center"/>
              <w:rPr>
                <w:rFonts w:ascii="Century Gothic" w:eastAsia="Arial" w:hAnsi="Century Gothic" w:cs="Arial"/>
                <w:sz w:val="20"/>
                <w:szCs w:val="20"/>
              </w:rPr>
            </w:pPr>
            <w:r w:rsidRPr="00611833">
              <w:rPr>
                <w:rFonts w:ascii="Century Gothic" w:hAnsi="Century Gothic"/>
                <w:b/>
                <w:sz w:val="20"/>
                <w:szCs w:val="20"/>
              </w:rPr>
              <w:t>Training/General Information</w:t>
            </w:r>
          </w:p>
        </w:tc>
      </w:tr>
      <w:tr w:rsidR="00642CF0" w:rsidRPr="00611833" w14:paraId="6339A262" w14:textId="77777777" w:rsidTr="000C246E">
        <w:trPr>
          <w:trHeight w:val="459"/>
        </w:trPr>
        <w:tc>
          <w:tcPr>
            <w:tcW w:w="10550" w:type="dxa"/>
            <w:gridSpan w:val="2"/>
          </w:tcPr>
          <w:p w14:paraId="1E250F63" w14:textId="77777777" w:rsidR="00611833" w:rsidRPr="008330F8"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8330F8">
              <w:rPr>
                <w:rFonts w:ascii="Century Gothic" w:hAnsi="Century Gothic"/>
                <w:sz w:val="20"/>
                <w:szCs w:val="20"/>
              </w:rPr>
              <w:t>DBS Check is required for this role.</w:t>
            </w:r>
          </w:p>
          <w:p w14:paraId="0ECC085C" w14:textId="2CE88F5E" w:rsidR="00611833" w:rsidRPr="008330F8"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8330F8">
              <w:rPr>
                <w:rFonts w:ascii="Century Gothic" w:hAnsi="Century Gothic"/>
                <w:sz w:val="20"/>
                <w:szCs w:val="20"/>
              </w:rPr>
              <w:t>References are required for this role.</w:t>
            </w:r>
          </w:p>
          <w:p w14:paraId="461EE744" w14:textId="562AAC1F" w:rsidR="008330F8" w:rsidRDefault="00383416"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Pr>
                <w:rFonts w:ascii="Century Gothic" w:hAnsi="Century Gothic"/>
                <w:sz w:val="20"/>
                <w:szCs w:val="20"/>
              </w:rPr>
              <w:t>The following t</w:t>
            </w:r>
            <w:r w:rsidR="00611833" w:rsidRPr="008330F8">
              <w:rPr>
                <w:rFonts w:ascii="Century Gothic" w:hAnsi="Century Gothic"/>
                <w:sz w:val="20"/>
                <w:szCs w:val="20"/>
              </w:rPr>
              <w:t xml:space="preserve">raining </w:t>
            </w:r>
            <w:r>
              <w:rPr>
                <w:rFonts w:ascii="Century Gothic" w:hAnsi="Century Gothic"/>
                <w:sz w:val="20"/>
                <w:szCs w:val="20"/>
              </w:rPr>
              <w:t>will be</w:t>
            </w:r>
            <w:r w:rsidR="00611833" w:rsidRPr="008330F8">
              <w:rPr>
                <w:rFonts w:ascii="Century Gothic" w:hAnsi="Century Gothic"/>
                <w:sz w:val="20"/>
                <w:szCs w:val="20"/>
              </w:rPr>
              <w:t xml:space="preserve"> provided by Barnsley Hospice</w:t>
            </w:r>
            <w:r>
              <w:rPr>
                <w:rFonts w:ascii="Century Gothic" w:hAnsi="Century Gothic"/>
                <w:sz w:val="20"/>
                <w:szCs w:val="20"/>
              </w:rPr>
              <w:t>:</w:t>
            </w:r>
          </w:p>
          <w:p w14:paraId="4D15A76B" w14:textId="1BF3C725" w:rsidR="008330F8" w:rsidRPr="008330F8"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Conflict Resolution</w:t>
            </w:r>
            <w:r w:rsidR="00383416">
              <w:rPr>
                <w:rFonts w:ascii="Century Gothic" w:hAnsi="Century Gothic"/>
                <w:color w:val="222222"/>
                <w:sz w:val="20"/>
                <w:szCs w:val="20"/>
              </w:rPr>
              <w:t xml:space="preserve"> Level 1.</w:t>
            </w:r>
          </w:p>
          <w:p w14:paraId="0D0B2BA1" w14:textId="5A56AFFD" w:rsidR="008330F8" w:rsidRPr="008330F8"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Equality, diversity and Human rights</w:t>
            </w:r>
            <w:r w:rsidR="00383416">
              <w:rPr>
                <w:rFonts w:ascii="Century Gothic" w:hAnsi="Century Gothic"/>
                <w:color w:val="222222"/>
                <w:sz w:val="20"/>
                <w:szCs w:val="20"/>
              </w:rPr>
              <w:t xml:space="preserve"> Level 1.</w:t>
            </w:r>
          </w:p>
          <w:p w14:paraId="6BDA7D28" w14:textId="3E19AE34" w:rsidR="008330F8" w:rsidRPr="008330F8"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Health, Safety and Welfare</w:t>
            </w:r>
            <w:r w:rsidR="00383416">
              <w:rPr>
                <w:rFonts w:ascii="Century Gothic" w:hAnsi="Century Gothic"/>
                <w:color w:val="222222"/>
                <w:sz w:val="20"/>
                <w:szCs w:val="20"/>
              </w:rPr>
              <w:t xml:space="preserve"> Level 1.</w:t>
            </w:r>
          </w:p>
          <w:p w14:paraId="2ED9942E" w14:textId="0ADF7246" w:rsidR="008330F8" w:rsidRPr="008330F8"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 xml:space="preserve">Infection prevention and control </w:t>
            </w:r>
            <w:r w:rsidR="00383416">
              <w:rPr>
                <w:rFonts w:ascii="Century Gothic" w:hAnsi="Century Gothic"/>
                <w:color w:val="222222"/>
                <w:sz w:val="20"/>
                <w:szCs w:val="20"/>
              </w:rPr>
              <w:t>L</w:t>
            </w:r>
            <w:r w:rsidRPr="008330F8">
              <w:rPr>
                <w:rFonts w:ascii="Century Gothic" w:hAnsi="Century Gothic"/>
                <w:color w:val="222222"/>
                <w:sz w:val="20"/>
                <w:szCs w:val="20"/>
              </w:rPr>
              <w:t>evel 1.</w:t>
            </w:r>
          </w:p>
          <w:p w14:paraId="46D74496" w14:textId="4B6EFE5E" w:rsidR="004163D0" w:rsidRPr="004163D0"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 xml:space="preserve">Moving and Handling </w:t>
            </w:r>
            <w:r w:rsidR="00383416">
              <w:rPr>
                <w:rFonts w:ascii="Century Gothic" w:hAnsi="Century Gothic"/>
                <w:color w:val="222222"/>
                <w:sz w:val="20"/>
                <w:szCs w:val="20"/>
              </w:rPr>
              <w:t>L</w:t>
            </w:r>
            <w:r w:rsidRPr="008330F8">
              <w:rPr>
                <w:rFonts w:ascii="Century Gothic" w:hAnsi="Century Gothic"/>
                <w:color w:val="222222"/>
                <w:sz w:val="20"/>
                <w:szCs w:val="20"/>
              </w:rPr>
              <w:t>evel 1</w:t>
            </w:r>
            <w:r w:rsidR="004163D0">
              <w:rPr>
                <w:rFonts w:ascii="Century Gothic" w:hAnsi="Century Gothic"/>
                <w:color w:val="222222"/>
                <w:sz w:val="20"/>
                <w:szCs w:val="20"/>
              </w:rPr>
              <w:t>.</w:t>
            </w:r>
          </w:p>
          <w:p w14:paraId="163056C6" w14:textId="77777777" w:rsidR="004163D0" w:rsidRPr="004163D0"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Basic Prevent Awareness.</w:t>
            </w:r>
          </w:p>
          <w:p w14:paraId="59592B52" w14:textId="77777777" w:rsidR="004163D0" w:rsidRPr="004163D0"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Fire safety Level 1.</w:t>
            </w:r>
          </w:p>
          <w:p w14:paraId="387478A6" w14:textId="77777777" w:rsidR="004163D0" w:rsidRPr="004163D0"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Safeguarding Adults Level 1.</w:t>
            </w:r>
          </w:p>
          <w:p w14:paraId="5FCAC305" w14:textId="77777777" w:rsidR="004163D0" w:rsidRPr="004163D0"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Safeguarding Children Level 1.</w:t>
            </w:r>
          </w:p>
          <w:p w14:paraId="57D2D5FA" w14:textId="77777777" w:rsidR="00642CF0" w:rsidRPr="0046613D" w:rsidRDefault="00611833"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Data Security Awareness</w:t>
            </w:r>
            <w:r w:rsidR="00383416" w:rsidRPr="004163D0">
              <w:rPr>
                <w:rFonts w:ascii="Century Gothic" w:hAnsi="Century Gothic"/>
                <w:color w:val="222222"/>
                <w:sz w:val="20"/>
                <w:szCs w:val="20"/>
              </w:rPr>
              <w:t xml:space="preserve"> Level 1.</w:t>
            </w:r>
          </w:p>
          <w:p w14:paraId="171A3395" w14:textId="3E374945" w:rsidR="0046613D" w:rsidRPr="004163D0" w:rsidRDefault="0046613D" w:rsidP="0069522E">
            <w:pPr>
              <w:pStyle w:val="ListParagraph"/>
              <w:numPr>
                <w:ilvl w:val="0"/>
                <w:numId w:val="24"/>
              </w:numPr>
              <w:spacing w:line="360" w:lineRule="auto"/>
              <w:ind w:leftChars="0" w:left="714" w:firstLineChars="0" w:hanging="357"/>
              <w:jc w:val="both"/>
              <w:rPr>
                <w:rFonts w:ascii="Century Gothic" w:hAnsi="Century Gothic"/>
                <w:sz w:val="20"/>
                <w:szCs w:val="20"/>
              </w:rPr>
            </w:pPr>
            <w:r>
              <w:rPr>
                <w:rFonts w:ascii="Century Gothic" w:hAnsi="Century Gothic"/>
                <w:color w:val="222222"/>
                <w:sz w:val="20"/>
                <w:szCs w:val="20"/>
              </w:rPr>
              <w:t>Oliver McGowan Training.</w:t>
            </w:r>
          </w:p>
        </w:tc>
      </w:tr>
    </w:tbl>
    <w:p w14:paraId="497031A8" w14:textId="77777777" w:rsidR="00642CF0" w:rsidRPr="00611833" w:rsidRDefault="00642CF0" w:rsidP="00611833">
      <w:pPr>
        <w:ind w:leftChars="0" w:left="0" w:firstLineChars="0" w:firstLine="0"/>
        <w:jc w:val="both"/>
        <w:rPr>
          <w:rFonts w:ascii="Century Gothic" w:eastAsia="Arial" w:hAnsi="Century Gothic" w:cs="Arial"/>
          <w:sz w:val="20"/>
          <w:szCs w:val="20"/>
        </w:rPr>
      </w:pPr>
    </w:p>
    <w:p w14:paraId="24551A84" w14:textId="77777777" w:rsidR="00AC5949" w:rsidRDefault="00AC5949" w:rsidP="000C246E">
      <w:pPr>
        <w:ind w:left="0" w:hanging="2"/>
        <w:jc w:val="center"/>
        <w:rPr>
          <w:rFonts w:ascii="Century Gothic" w:eastAsia="Arial" w:hAnsi="Century Gothic" w:cs="Arial"/>
          <w:b/>
        </w:rPr>
      </w:pPr>
    </w:p>
    <w:p w14:paraId="0C45E312" w14:textId="77777777" w:rsidR="00AC5949" w:rsidRDefault="00AC5949" w:rsidP="000C246E">
      <w:pPr>
        <w:ind w:left="0" w:hanging="2"/>
        <w:jc w:val="center"/>
        <w:rPr>
          <w:rFonts w:ascii="Century Gothic" w:eastAsia="Arial" w:hAnsi="Century Gothic" w:cs="Arial"/>
          <w:b/>
        </w:rPr>
      </w:pPr>
    </w:p>
    <w:p w14:paraId="53D4D661" w14:textId="77777777" w:rsidR="00AC5949" w:rsidRDefault="00AC5949" w:rsidP="000C246E">
      <w:pPr>
        <w:ind w:left="0" w:hanging="2"/>
        <w:jc w:val="center"/>
        <w:rPr>
          <w:rFonts w:ascii="Century Gothic" w:eastAsia="Arial" w:hAnsi="Century Gothic" w:cs="Arial"/>
          <w:b/>
        </w:rPr>
      </w:pPr>
    </w:p>
    <w:p w14:paraId="246CBB51" w14:textId="77777777" w:rsidR="00AC5949" w:rsidRDefault="00AC5949" w:rsidP="000C246E">
      <w:pPr>
        <w:ind w:left="0" w:hanging="2"/>
        <w:jc w:val="center"/>
        <w:rPr>
          <w:rFonts w:ascii="Century Gothic" w:eastAsia="Arial" w:hAnsi="Century Gothic" w:cs="Arial"/>
          <w:b/>
        </w:rPr>
      </w:pPr>
    </w:p>
    <w:p w14:paraId="0A639E31" w14:textId="77777777" w:rsidR="00AC5949" w:rsidRDefault="00AC5949" w:rsidP="000C246E">
      <w:pPr>
        <w:ind w:left="0" w:hanging="2"/>
        <w:jc w:val="center"/>
        <w:rPr>
          <w:rFonts w:ascii="Century Gothic" w:eastAsia="Arial" w:hAnsi="Century Gothic" w:cs="Arial"/>
          <w:b/>
        </w:rPr>
      </w:pPr>
    </w:p>
    <w:p w14:paraId="033FE70D" w14:textId="77777777" w:rsidR="00AC5949" w:rsidRDefault="00AC5949" w:rsidP="000C246E">
      <w:pPr>
        <w:ind w:left="0" w:hanging="2"/>
        <w:jc w:val="center"/>
        <w:rPr>
          <w:rFonts w:ascii="Century Gothic" w:eastAsia="Arial" w:hAnsi="Century Gothic" w:cs="Arial"/>
          <w:b/>
        </w:rPr>
      </w:pPr>
    </w:p>
    <w:p w14:paraId="30FE54FA" w14:textId="77777777" w:rsidR="00AC5949" w:rsidRDefault="00AC5949" w:rsidP="000C246E">
      <w:pPr>
        <w:ind w:left="0" w:hanging="2"/>
        <w:jc w:val="center"/>
        <w:rPr>
          <w:rFonts w:ascii="Century Gothic" w:eastAsia="Arial" w:hAnsi="Century Gothic" w:cs="Arial"/>
          <w:b/>
        </w:rPr>
      </w:pPr>
    </w:p>
    <w:p w14:paraId="5AB0D832" w14:textId="77777777" w:rsidR="00AC5949" w:rsidRDefault="00AC5949" w:rsidP="000C246E">
      <w:pPr>
        <w:ind w:left="0" w:hanging="2"/>
        <w:jc w:val="center"/>
        <w:rPr>
          <w:rFonts w:ascii="Century Gothic" w:eastAsia="Arial" w:hAnsi="Century Gothic" w:cs="Arial"/>
          <w:b/>
        </w:rPr>
      </w:pPr>
    </w:p>
    <w:p w14:paraId="6605C32D" w14:textId="77777777" w:rsidR="00AC5949" w:rsidRDefault="00AC5949" w:rsidP="000C246E">
      <w:pPr>
        <w:ind w:left="0" w:hanging="2"/>
        <w:jc w:val="center"/>
        <w:rPr>
          <w:rFonts w:ascii="Century Gothic" w:eastAsia="Arial" w:hAnsi="Century Gothic" w:cs="Arial"/>
          <w:b/>
        </w:rPr>
      </w:pPr>
    </w:p>
    <w:p w14:paraId="34645D69" w14:textId="77777777" w:rsidR="00AC5949" w:rsidRDefault="00AC5949" w:rsidP="000C246E">
      <w:pPr>
        <w:ind w:left="0" w:hanging="2"/>
        <w:jc w:val="center"/>
        <w:rPr>
          <w:rFonts w:ascii="Century Gothic" w:eastAsia="Arial" w:hAnsi="Century Gothic" w:cs="Arial"/>
          <w:b/>
        </w:rPr>
      </w:pPr>
    </w:p>
    <w:p w14:paraId="4E1DBE44" w14:textId="77777777" w:rsidR="00AC5949" w:rsidRDefault="00AC5949" w:rsidP="000C246E">
      <w:pPr>
        <w:ind w:left="0" w:hanging="2"/>
        <w:jc w:val="center"/>
        <w:rPr>
          <w:rFonts w:ascii="Century Gothic" w:eastAsia="Arial" w:hAnsi="Century Gothic" w:cs="Arial"/>
          <w:b/>
        </w:rPr>
      </w:pPr>
    </w:p>
    <w:p w14:paraId="6B2F0F92" w14:textId="77777777" w:rsidR="00AC5949" w:rsidRDefault="00AC5949" w:rsidP="000C246E">
      <w:pPr>
        <w:ind w:left="0" w:hanging="2"/>
        <w:jc w:val="center"/>
        <w:rPr>
          <w:rFonts w:ascii="Century Gothic" w:eastAsia="Arial" w:hAnsi="Century Gothic" w:cs="Arial"/>
          <w:b/>
        </w:rPr>
      </w:pPr>
    </w:p>
    <w:p w14:paraId="385C20A8" w14:textId="77777777" w:rsidR="00AC5949" w:rsidRDefault="00AC5949" w:rsidP="000C246E">
      <w:pPr>
        <w:ind w:left="0" w:hanging="2"/>
        <w:jc w:val="center"/>
        <w:rPr>
          <w:rFonts w:ascii="Century Gothic" w:eastAsia="Arial" w:hAnsi="Century Gothic" w:cs="Arial"/>
          <w:b/>
        </w:rPr>
      </w:pPr>
    </w:p>
    <w:p w14:paraId="408FADEB" w14:textId="77777777" w:rsidR="00AC5949" w:rsidRDefault="00AC5949" w:rsidP="000C246E">
      <w:pPr>
        <w:ind w:left="0" w:hanging="2"/>
        <w:jc w:val="center"/>
        <w:rPr>
          <w:rFonts w:ascii="Century Gothic" w:eastAsia="Arial" w:hAnsi="Century Gothic" w:cs="Arial"/>
          <w:b/>
        </w:rPr>
      </w:pPr>
    </w:p>
    <w:p w14:paraId="72B8E0E2" w14:textId="77777777" w:rsidR="00AC5949" w:rsidRDefault="00AC5949" w:rsidP="000C246E">
      <w:pPr>
        <w:ind w:left="0" w:hanging="2"/>
        <w:jc w:val="center"/>
        <w:rPr>
          <w:rFonts w:ascii="Century Gothic" w:eastAsia="Arial" w:hAnsi="Century Gothic" w:cs="Arial"/>
          <w:b/>
        </w:rPr>
      </w:pPr>
    </w:p>
    <w:p w14:paraId="2030ACF2" w14:textId="77777777" w:rsidR="00AC5949" w:rsidRDefault="00AC5949" w:rsidP="000C246E">
      <w:pPr>
        <w:ind w:left="0" w:hanging="2"/>
        <w:jc w:val="center"/>
        <w:rPr>
          <w:rFonts w:ascii="Century Gothic" w:eastAsia="Arial" w:hAnsi="Century Gothic" w:cs="Arial"/>
          <w:b/>
        </w:rPr>
      </w:pPr>
    </w:p>
    <w:p w14:paraId="4BA29F67" w14:textId="77777777" w:rsidR="00AC5949" w:rsidRDefault="00AC5949" w:rsidP="000C246E">
      <w:pPr>
        <w:ind w:left="0" w:hanging="2"/>
        <w:jc w:val="center"/>
        <w:rPr>
          <w:rFonts w:ascii="Century Gothic" w:eastAsia="Arial" w:hAnsi="Century Gothic" w:cs="Arial"/>
          <w:b/>
        </w:rPr>
      </w:pPr>
    </w:p>
    <w:p w14:paraId="3A8CEE6A" w14:textId="77777777" w:rsidR="00AC5949" w:rsidRDefault="00AC5949" w:rsidP="000C246E">
      <w:pPr>
        <w:ind w:left="0" w:hanging="2"/>
        <w:jc w:val="center"/>
        <w:rPr>
          <w:rFonts w:ascii="Century Gothic" w:eastAsia="Arial" w:hAnsi="Century Gothic" w:cs="Arial"/>
          <w:b/>
        </w:rPr>
      </w:pPr>
    </w:p>
    <w:p w14:paraId="508CDDF5" w14:textId="77777777" w:rsidR="00AC5949" w:rsidRDefault="00AC5949" w:rsidP="000C246E">
      <w:pPr>
        <w:ind w:left="0" w:hanging="2"/>
        <w:jc w:val="center"/>
        <w:rPr>
          <w:rFonts w:ascii="Century Gothic" w:eastAsia="Arial" w:hAnsi="Century Gothic" w:cs="Arial"/>
          <w:b/>
        </w:rPr>
      </w:pPr>
    </w:p>
    <w:p w14:paraId="039C3E90" w14:textId="77777777" w:rsidR="00AC5949" w:rsidRDefault="00AC5949" w:rsidP="00B82051">
      <w:pPr>
        <w:ind w:leftChars="0" w:left="0" w:firstLineChars="0" w:firstLine="0"/>
        <w:rPr>
          <w:rFonts w:ascii="Century Gothic" w:eastAsia="Arial" w:hAnsi="Century Gothic" w:cs="Arial"/>
          <w:b/>
        </w:rPr>
      </w:pPr>
    </w:p>
    <w:p w14:paraId="702DCDE0" w14:textId="40F14977" w:rsidR="00642CF0" w:rsidRPr="00611833" w:rsidRDefault="00130C55" w:rsidP="000C246E">
      <w:pPr>
        <w:ind w:left="0" w:hanging="2"/>
        <w:jc w:val="center"/>
        <w:rPr>
          <w:rFonts w:ascii="Century Gothic" w:eastAsia="Arial" w:hAnsi="Century Gothic" w:cs="Arial"/>
          <w:b/>
        </w:rPr>
      </w:pPr>
      <w:r w:rsidRPr="00611833">
        <w:rPr>
          <w:rFonts w:ascii="Century Gothic" w:eastAsia="Arial" w:hAnsi="Century Gothic" w:cs="Arial"/>
          <w:b/>
        </w:rPr>
        <w:t>Person Specification</w:t>
      </w:r>
    </w:p>
    <w:p w14:paraId="156853BD" w14:textId="77777777" w:rsidR="00450047" w:rsidRPr="00611833" w:rsidRDefault="00450047" w:rsidP="00B26A38">
      <w:pPr>
        <w:ind w:left="0" w:hanging="2"/>
        <w:jc w:val="both"/>
        <w:rPr>
          <w:rFonts w:ascii="Century Gothic" w:eastAsia="Arial" w:hAnsi="Century Gothic" w:cs="Arial"/>
          <w:sz w:val="20"/>
          <w:szCs w:val="20"/>
        </w:rPr>
      </w:pPr>
    </w:p>
    <w:tbl>
      <w:tblPr>
        <w:tblStyle w:val="a0"/>
        <w:tblW w:w="105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4"/>
        <w:gridCol w:w="538"/>
        <w:gridCol w:w="738"/>
        <w:gridCol w:w="6520"/>
      </w:tblGrid>
      <w:tr w:rsidR="00642CF0" w:rsidRPr="00611833" w14:paraId="43A68705" w14:textId="77777777" w:rsidTr="00383416">
        <w:trPr>
          <w:trHeight w:val="585"/>
        </w:trPr>
        <w:tc>
          <w:tcPr>
            <w:tcW w:w="3292" w:type="dxa"/>
            <w:gridSpan w:val="2"/>
            <w:shd w:val="clear" w:color="auto" w:fill="D9D9D9" w:themeFill="background1" w:themeFillShade="D9"/>
          </w:tcPr>
          <w:p w14:paraId="283FEE08" w14:textId="77777777" w:rsidR="00642CF0" w:rsidRPr="00611833" w:rsidRDefault="00130C55" w:rsidP="00B26A38">
            <w:pPr>
              <w:ind w:left="0" w:hanging="2"/>
              <w:jc w:val="both"/>
              <w:rPr>
                <w:rFonts w:ascii="Century Gothic" w:eastAsia="Arial" w:hAnsi="Century Gothic" w:cs="Arial"/>
                <w:sz w:val="20"/>
                <w:szCs w:val="20"/>
              </w:rPr>
            </w:pPr>
            <w:r w:rsidRPr="00611833">
              <w:rPr>
                <w:rFonts w:ascii="Century Gothic" w:eastAsia="Arial" w:hAnsi="Century Gothic" w:cs="Arial"/>
                <w:b/>
                <w:sz w:val="20"/>
                <w:szCs w:val="20"/>
              </w:rPr>
              <w:t>Job title</w:t>
            </w:r>
            <w:r w:rsidRPr="00611833">
              <w:rPr>
                <w:rFonts w:ascii="Century Gothic" w:eastAsia="Arial" w:hAnsi="Century Gothic" w:cs="Arial"/>
                <w:sz w:val="20"/>
                <w:szCs w:val="20"/>
              </w:rPr>
              <w:t xml:space="preserve">:  </w:t>
            </w:r>
          </w:p>
          <w:p w14:paraId="379B72DC" w14:textId="77777777" w:rsidR="00642CF0" w:rsidRPr="00611833" w:rsidRDefault="00642CF0" w:rsidP="00B26A38">
            <w:pPr>
              <w:ind w:left="0" w:hanging="2"/>
              <w:jc w:val="both"/>
              <w:rPr>
                <w:rFonts w:ascii="Century Gothic" w:eastAsia="Arial" w:hAnsi="Century Gothic" w:cs="Arial"/>
                <w:sz w:val="20"/>
                <w:szCs w:val="20"/>
              </w:rPr>
            </w:pPr>
          </w:p>
        </w:tc>
        <w:tc>
          <w:tcPr>
            <w:tcW w:w="7258" w:type="dxa"/>
            <w:gridSpan w:val="2"/>
          </w:tcPr>
          <w:p w14:paraId="61924679" w14:textId="0DF68F2A" w:rsidR="00642CF0" w:rsidRPr="00611833" w:rsidRDefault="00611833" w:rsidP="00B26A38">
            <w:pPr>
              <w:ind w:left="0" w:hanging="2"/>
              <w:jc w:val="both"/>
              <w:rPr>
                <w:rFonts w:ascii="Century Gothic" w:eastAsia="Arial" w:hAnsi="Century Gothic" w:cs="Arial"/>
                <w:sz w:val="20"/>
                <w:szCs w:val="20"/>
              </w:rPr>
            </w:pPr>
            <w:r>
              <w:rPr>
                <w:rFonts w:ascii="Century Gothic" w:hAnsi="Century Gothic" w:cs="Arial"/>
                <w:sz w:val="20"/>
                <w:szCs w:val="20"/>
              </w:rPr>
              <w:t>Hub Retail Sales</w:t>
            </w:r>
            <w:r w:rsidRPr="00B26A38">
              <w:rPr>
                <w:rFonts w:ascii="Century Gothic" w:hAnsi="Century Gothic" w:cs="Arial"/>
                <w:sz w:val="20"/>
                <w:szCs w:val="20"/>
              </w:rPr>
              <w:t xml:space="preserve"> Volunteer</w:t>
            </w:r>
          </w:p>
        </w:tc>
      </w:tr>
      <w:tr w:rsidR="00642CF0" w:rsidRPr="00611833" w14:paraId="2849DC28" w14:textId="77777777" w:rsidTr="00383416">
        <w:trPr>
          <w:trHeight w:val="585"/>
        </w:trPr>
        <w:tc>
          <w:tcPr>
            <w:tcW w:w="3292" w:type="dxa"/>
            <w:gridSpan w:val="2"/>
            <w:shd w:val="clear" w:color="auto" w:fill="D9D9D9" w:themeFill="background1" w:themeFillShade="D9"/>
          </w:tcPr>
          <w:p w14:paraId="66969658" w14:textId="77777777" w:rsidR="00642CF0" w:rsidRPr="00611833" w:rsidRDefault="00130C55" w:rsidP="00B26A38">
            <w:pPr>
              <w:ind w:left="0" w:hanging="2"/>
              <w:jc w:val="both"/>
              <w:rPr>
                <w:rFonts w:ascii="Century Gothic" w:eastAsia="Arial" w:hAnsi="Century Gothic" w:cs="Arial"/>
                <w:sz w:val="20"/>
                <w:szCs w:val="20"/>
              </w:rPr>
            </w:pPr>
            <w:r w:rsidRPr="00611833">
              <w:rPr>
                <w:rFonts w:ascii="Century Gothic" w:eastAsia="Arial" w:hAnsi="Century Gothic" w:cs="Arial"/>
                <w:b/>
                <w:sz w:val="20"/>
                <w:szCs w:val="20"/>
              </w:rPr>
              <w:t>Department</w:t>
            </w:r>
            <w:r w:rsidRPr="00611833">
              <w:rPr>
                <w:rFonts w:ascii="Century Gothic" w:eastAsia="Arial" w:hAnsi="Century Gothic" w:cs="Arial"/>
                <w:sz w:val="20"/>
                <w:szCs w:val="20"/>
              </w:rPr>
              <w:t xml:space="preserve">:  </w:t>
            </w:r>
          </w:p>
          <w:p w14:paraId="3A128B68" w14:textId="77777777" w:rsidR="00642CF0" w:rsidRPr="00611833" w:rsidRDefault="00642CF0" w:rsidP="00B26A38">
            <w:pPr>
              <w:ind w:left="0" w:hanging="2"/>
              <w:jc w:val="both"/>
              <w:rPr>
                <w:rFonts w:ascii="Century Gothic" w:eastAsia="Arial" w:hAnsi="Century Gothic" w:cs="Arial"/>
                <w:sz w:val="20"/>
                <w:szCs w:val="20"/>
              </w:rPr>
            </w:pPr>
          </w:p>
        </w:tc>
        <w:tc>
          <w:tcPr>
            <w:tcW w:w="7258" w:type="dxa"/>
            <w:gridSpan w:val="2"/>
          </w:tcPr>
          <w:p w14:paraId="747ADBA9" w14:textId="0C118A64" w:rsidR="00642CF0" w:rsidRPr="00611833" w:rsidRDefault="008330F8" w:rsidP="00B26A38">
            <w:pPr>
              <w:ind w:left="0" w:hanging="2"/>
              <w:jc w:val="both"/>
              <w:rPr>
                <w:rFonts w:ascii="Century Gothic" w:eastAsia="Arial" w:hAnsi="Century Gothic" w:cs="Arial"/>
                <w:sz w:val="20"/>
                <w:szCs w:val="20"/>
              </w:rPr>
            </w:pPr>
            <w:r>
              <w:rPr>
                <w:rFonts w:ascii="Century Gothic" w:hAnsi="Century Gothic" w:cs="Arial"/>
                <w:sz w:val="20"/>
                <w:szCs w:val="20"/>
              </w:rPr>
              <w:t>Retail</w:t>
            </w:r>
          </w:p>
        </w:tc>
      </w:tr>
      <w:tr w:rsidR="00642CF0" w:rsidRPr="00611833" w14:paraId="1B64A90B" w14:textId="77777777" w:rsidTr="00383416">
        <w:trPr>
          <w:trHeight w:val="585"/>
        </w:trPr>
        <w:tc>
          <w:tcPr>
            <w:tcW w:w="3292" w:type="dxa"/>
            <w:gridSpan w:val="2"/>
            <w:shd w:val="clear" w:color="auto" w:fill="D9D9D9" w:themeFill="background1" w:themeFillShade="D9"/>
          </w:tcPr>
          <w:p w14:paraId="348FA474" w14:textId="77777777" w:rsidR="00642CF0" w:rsidRPr="00611833" w:rsidRDefault="00130C55" w:rsidP="00B26A38">
            <w:pPr>
              <w:ind w:left="0" w:hanging="2"/>
              <w:jc w:val="both"/>
              <w:rPr>
                <w:rFonts w:ascii="Century Gothic" w:eastAsia="Arial" w:hAnsi="Century Gothic" w:cs="Arial"/>
                <w:sz w:val="20"/>
                <w:szCs w:val="20"/>
              </w:rPr>
            </w:pPr>
            <w:r w:rsidRPr="00611833">
              <w:rPr>
                <w:rFonts w:ascii="Century Gothic" w:eastAsia="Arial" w:hAnsi="Century Gothic" w:cs="Arial"/>
                <w:b/>
                <w:sz w:val="20"/>
                <w:szCs w:val="20"/>
              </w:rPr>
              <w:t>Reporting to</w:t>
            </w:r>
            <w:r w:rsidRPr="00611833">
              <w:rPr>
                <w:rFonts w:ascii="Century Gothic" w:eastAsia="Arial" w:hAnsi="Century Gothic" w:cs="Arial"/>
                <w:sz w:val="20"/>
                <w:szCs w:val="20"/>
              </w:rPr>
              <w:t>:</w:t>
            </w:r>
          </w:p>
        </w:tc>
        <w:tc>
          <w:tcPr>
            <w:tcW w:w="7258" w:type="dxa"/>
            <w:gridSpan w:val="2"/>
          </w:tcPr>
          <w:p w14:paraId="05A4B948" w14:textId="0CC91203" w:rsidR="00642CF0" w:rsidRPr="00611833" w:rsidRDefault="008330F8" w:rsidP="00B26A38">
            <w:pPr>
              <w:ind w:left="0" w:hanging="2"/>
              <w:jc w:val="both"/>
              <w:rPr>
                <w:rFonts w:ascii="Century Gothic" w:eastAsia="Arial" w:hAnsi="Century Gothic" w:cs="Arial"/>
                <w:sz w:val="20"/>
                <w:szCs w:val="20"/>
              </w:rPr>
            </w:pPr>
            <w:r>
              <w:rPr>
                <w:rFonts w:ascii="Century Gothic" w:hAnsi="Century Gothic" w:cs="Arial"/>
                <w:sz w:val="20"/>
                <w:szCs w:val="20"/>
              </w:rPr>
              <w:t>Retail Hub</w:t>
            </w:r>
            <w:r w:rsidR="004C63F7" w:rsidRPr="00611833">
              <w:rPr>
                <w:rFonts w:ascii="Century Gothic" w:eastAsia="Arial" w:hAnsi="Century Gothic" w:cs="Arial"/>
                <w:sz w:val="20"/>
                <w:szCs w:val="20"/>
              </w:rPr>
              <w:t xml:space="preserve"> Manager</w:t>
            </w:r>
            <w:r w:rsidR="00130C55" w:rsidRPr="00611833">
              <w:rPr>
                <w:rFonts w:ascii="Century Gothic" w:eastAsia="Arial" w:hAnsi="Century Gothic" w:cs="Arial"/>
                <w:sz w:val="20"/>
                <w:szCs w:val="20"/>
              </w:rPr>
              <w:t xml:space="preserve"> </w:t>
            </w:r>
          </w:p>
        </w:tc>
      </w:tr>
      <w:tr w:rsidR="00642CF0" w:rsidRPr="00611833" w14:paraId="7169842F" w14:textId="77777777" w:rsidTr="00383416">
        <w:trPr>
          <w:trHeight w:val="494"/>
        </w:trPr>
        <w:tc>
          <w:tcPr>
            <w:tcW w:w="10550" w:type="dxa"/>
            <w:gridSpan w:val="4"/>
            <w:shd w:val="clear" w:color="auto" w:fill="D9D9D9" w:themeFill="background1" w:themeFillShade="D9"/>
          </w:tcPr>
          <w:p w14:paraId="740822B7" w14:textId="77777777" w:rsidR="00642CF0" w:rsidRPr="00611833" w:rsidRDefault="00130C55" w:rsidP="00B26A38">
            <w:pPr>
              <w:ind w:left="0" w:hanging="2"/>
              <w:jc w:val="both"/>
              <w:rPr>
                <w:rFonts w:ascii="Century Gothic" w:eastAsia="Arial" w:hAnsi="Century Gothic" w:cs="Arial"/>
                <w:sz w:val="20"/>
                <w:szCs w:val="20"/>
              </w:rPr>
            </w:pPr>
            <w:r w:rsidRPr="00611833">
              <w:rPr>
                <w:rFonts w:ascii="Century Gothic" w:eastAsia="Arial" w:hAnsi="Century Gothic" w:cs="Arial"/>
                <w:b/>
                <w:sz w:val="20"/>
                <w:szCs w:val="20"/>
              </w:rPr>
              <w:t>Role summary:</w:t>
            </w:r>
          </w:p>
          <w:p w14:paraId="7728C063" w14:textId="77777777" w:rsidR="00642CF0" w:rsidRPr="00611833" w:rsidRDefault="00642CF0" w:rsidP="00B26A38">
            <w:pPr>
              <w:ind w:left="0" w:hanging="2"/>
              <w:jc w:val="both"/>
              <w:rPr>
                <w:rFonts w:ascii="Century Gothic" w:eastAsia="Arial" w:hAnsi="Century Gothic" w:cs="Arial"/>
                <w:sz w:val="20"/>
                <w:szCs w:val="20"/>
              </w:rPr>
            </w:pPr>
          </w:p>
        </w:tc>
      </w:tr>
      <w:tr w:rsidR="00642CF0" w:rsidRPr="00611833" w14:paraId="2ABDDB9D" w14:textId="77777777" w:rsidTr="004163D0">
        <w:trPr>
          <w:trHeight w:val="544"/>
        </w:trPr>
        <w:tc>
          <w:tcPr>
            <w:tcW w:w="10550" w:type="dxa"/>
            <w:gridSpan w:val="4"/>
          </w:tcPr>
          <w:p w14:paraId="54ADCDD2" w14:textId="1D1B1D7C" w:rsidR="00642CF0" w:rsidRPr="00C60224" w:rsidRDefault="00C60224" w:rsidP="00C60224">
            <w:pPr>
              <w:pBdr>
                <w:top w:val="nil"/>
                <w:left w:val="nil"/>
                <w:bottom w:val="nil"/>
                <w:right w:val="nil"/>
                <w:between w:val="nil"/>
              </w:pBdr>
              <w:spacing w:line="240" w:lineRule="auto"/>
              <w:ind w:left="0" w:hanging="2"/>
              <w:jc w:val="both"/>
              <w:rPr>
                <w:rFonts w:ascii="Century Gothic" w:eastAsia="Arial" w:hAnsi="Century Gothic" w:cs="Arial"/>
                <w:color w:val="000000"/>
                <w:sz w:val="20"/>
                <w:szCs w:val="20"/>
              </w:rPr>
            </w:pPr>
            <w:r w:rsidRPr="00611833">
              <w:rPr>
                <w:rFonts w:ascii="Century Gothic" w:hAnsi="Century Gothic"/>
                <w:sz w:val="20"/>
                <w:szCs w:val="20"/>
                <w:lang w:val="en-US"/>
              </w:rPr>
              <w:t xml:space="preserve">To support the Retail </w:t>
            </w:r>
            <w:r w:rsidR="00420387">
              <w:rPr>
                <w:rFonts w:ascii="Century Gothic" w:hAnsi="Century Gothic"/>
                <w:sz w:val="20"/>
                <w:szCs w:val="20"/>
                <w:lang w:val="en-US"/>
              </w:rPr>
              <w:t>Hub</w:t>
            </w:r>
            <w:r w:rsidRPr="00611833">
              <w:rPr>
                <w:rFonts w:ascii="Century Gothic" w:hAnsi="Century Gothic"/>
                <w:sz w:val="20"/>
                <w:szCs w:val="20"/>
                <w:lang w:val="en-US"/>
              </w:rPr>
              <w:t xml:space="preserve"> Manager</w:t>
            </w:r>
            <w:r>
              <w:rPr>
                <w:rFonts w:ascii="Century Gothic" w:hAnsi="Century Gothic"/>
                <w:sz w:val="20"/>
                <w:szCs w:val="20"/>
                <w:lang w:val="en-US"/>
              </w:rPr>
              <w:t>, staff and other volunteers</w:t>
            </w:r>
            <w:r w:rsidRPr="00611833">
              <w:rPr>
                <w:rFonts w:ascii="Century Gothic" w:hAnsi="Century Gothic"/>
                <w:sz w:val="20"/>
                <w:szCs w:val="20"/>
                <w:lang w:val="en-US"/>
              </w:rPr>
              <w:t xml:space="preserve"> in the smooth </w:t>
            </w:r>
            <w:r>
              <w:rPr>
                <w:rFonts w:ascii="Century Gothic" w:hAnsi="Century Gothic"/>
                <w:sz w:val="20"/>
                <w:szCs w:val="20"/>
                <w:lang w:val="en-US"/>
              </w:rPr>
              <w:t>running of The Retail Hub.</w:t>
            </w:r>
          </w:p>
        </w:tc>
      </w:tr>
      <w:tr w:rsidR="00E20AE7" w:rsidRPr="00611833" w14:paraId="798CBDF8" w14:textId="77777777" w:rsidTr="009F01D9">
        <w:trPr>
          <w:trHeight w:val="58"/>
        </w:trPr>
        <w:tc>
          <w:tcPr>
            <w:tcW w:w="2754" w:type="dxa"/>
            <w:shd w:val="clear" w:color="auto" w:fill="D9D9D9" w:themeFill="background1" w:themeFillShade="D9"/>
          </w:tcPr>
          <w:p w14:paraId="7AF266BA" w14:textId="516A16A4" w:rsidR="00E20AE7" w:rsidRPr="00611833" w:rsidRDefault="00E20AE7" w:rsidP="000C246E">
            <w:pPr>
              <w:ind w:left="0" w:hanging="2"/>
              <w:jc w:val="center"/>
              <w:rPr>
                <w:rFonts w:ascii="Century Gothic" w:eastAsia="Arial" w:hAnsi="Century Gothic" w:cs="Arial"/>
                <w:b/>
                <w:bCs/>
                <w:sz w:val="20"/>
                <w:szCs w:val="20"/>
              </w:rPr>
            </w:pPr>
            <w:r w:rsidRPr="00611833">
              <w:rPr>
                <w:rFonts w:ascii="Century Gothic" w:eastAsia="Arial" w:hAnsi="Century Gothic" w:cs="Arial"/>
                <w:b/>
                <w:bCs/>
                <w:sz w:val="20"/>
                <w:szCs w:val="20"/>
              </w:rPr>
              <w:t>Knowledge,</w:t>
            </w:r>
            <w:r w:rsidR="00450047" w:rsidRPr="00611833">
              <w:rPr>
                <w:rFonts w:ascii="Century Gothic" w:eastAsia="Arial" w:hAnsi="Century Gothic" w:cs="Arial"/>
                <w:b/>
                <w:bCs/>
                <w:sz w:val="20"/>
                <w:szCs w:val="20"/>
              </w:rPr>
              <w:t xml:space="preserve"> </w:t>
            </w:r>
            <w:r w:rsidRPr="00611833">
              <w:rPr>
                <w:rFonts w:ascii="Century Gothic" w:eastAsia="Arial" w:hAnsi="Century Gothic" w:cs="Arial"/>
                <w:b/>
                <w:bCs/>
                <w:sz w:val="20"/>
                <w:szCs w:val="20"/>
              </w:rPr>
              <w:t>Skills and Experience</w:t>
            </w:r>
          </w:p>
        </w:tc>
        <w:tc>
          <w:tcPr>
            <w:tcW w:w="1276" w:type="dxa"/>
            <w:gridSpan w:val="2"/>
          </w:tcPr>
          <w:p w14:paraId="5C3B2911" w14:textId="77777777" w:rsidR="004163D0" w:rsidRDefault="004163D0" w:rsidP="00B26A38">
            <w:pPr>
              <w:ind w:left="0" w:hanging="2"/>
              <w:jc w:val="both"/>
              <w:rPr>
                <w:rFonts w:ascii="Century Gothic" w:eastAsia="Arial" w:hAnsi="Century Gothic" w:cs="Arial"/>
                <w:sz w:val="20"/>
                <w:szCs w:val="20"/>
              </w:rPr>
            </w:pPr>
          </w:p>
          <w:p w14:paraId="72D11195" w14:textId="00A88677" w:rsidR="00E20AE7" w:rsidRDefault="00E20AE7" w:rsidP="00B26A38">
            <w:pPr>
              <w:ind w:left="0" w:hanging="2"/>
              <w:jc w:val="both"/>
              <w:rPr>
                <w:rFonts w:ascii="Century Gothic" w:eastAsia="Arial" w:hAnsi="Century Gothic" w:cs="Arial"/>
                <w:sz w:val="20"/>
                <w:szCs w:val="20"/>
              </w:rPr>
            </w:pPr>
            <w:r w:rsidRPr="00611833">
              <w:rPr>
                <w:rFonts w:ascii="Century Gothic" w:eastAsia="Arial" w:hAnsi="Century Gothic" w:cs="Arial"/>
                <w:sz w:val="20"/>
                <w:szCs w:val="20"/>
              </w:rPr>
              <w:t xml:space="preserve">Essential </w:t>
            </w:r>
          </w:p>
          <w:p w14:paraId="62B5FBA9" w14:textId="77777777" w:rsidR="00383416" w:rsidRDefault="00383416" w:rsidP="00B26A38">
            <w:pPr>
              <w:ind w:left="0" w:hanging="2"/>
              <w:jc w:val="both"/>
              <w:rPr>
                <w:rFonts w:ascii="Century Gothic" w:eastAsia="Arial" w:hAnsi="Century Gothic" w:cs="Arial"/>
                <w:sz w:val="20"/>
                <w:szCs w:val="20"/>
              </w:rPr>
            </w:pPr>
          </w:p>
          <w:p w14:paraId="45A4BB02" w14:textId="77777777" w:rsidR="00383416" w:rsidRDefault="00383416" w:rsidP="00B26A38">
            <w:pPr>
              <w:ind w:left="0" w:hanging="2"/>
              <w:jc w:val="both"/>
              <w:rPr>
                <w:rFonts w:ascii="Century Gothic" w:eastAsia="Arial" w:hAnsi="Century Gothic" w:cs="Arial"/>
                <w:sz w:val="20"/>
                <w:szCs w:val="20"/>
              </w:rPr>
            </w:pPr>
          </w:p>
          <w:p w14:paraId="341B6B8A" w14:textId="77777777" w:rsidR="00383416" w:rsidRDefault="00383416" w:rsidP="00B26A38">
            <w:pPr>
              <w:ind w:left="0" w:hanging="2"/>
              <w:jc w:val="both"/>
              <w:rPr>
                <w:rFonts w:ascii="Century Gothic" w:eastAsia="Arial" w:hAnsi="Century Gothic" w:cs="Arial"/>
                <w:sz w:val="20"/>
                <w:szCs w:val="20"/>
              </w:rPr>
            </w:pPr>
          </w:p>
          <w:p w14:paraId="69F95245" w14:textId="77777777" w:rsidR="00383416" w:rsidRDefault="00383416" w:rsidP="00B26A38">
            <w:pPr>
              <w:ind w:left="0" w:hanging="2"/>
              <w:jc w:val="both"/>
              <w:rPr>
                <w:rFonts w:ascii="Century Gothic" w:eastAsia="Arial" w:hAnsi="Century Gothic" w:cs="Arial"/>
                <w:sz w:val="20"/>
                <w:szCs w:val="20"/>
              </w:rPr>
            </w:pPr>
          </w:p>
          <w:p w14:paraId="5A0710EF" w14:textId="71176D82" w:rsidR="00383416" w:rsidRDefault="00383416" w:rsidP="00B26A38">
            <w:pPr>
              <w:ind w:left="0" w:hanging="2"/>
              <w:jc w:val="both"/>
              <w:rPr>
                <w:rFonts w:ascii="Century Gothic" w:eastAsia="Arial" w:hAnsi="Century Gothic" w:cs="Arial"/>
                <w:sz w:val="20"/>
                <w:szCs w:val="20"/>
              </w:rPr>
            </w:pPr>
          </w:p>
          <w:p w14:paraId="2AD10D3D" w14:textId="30F59E20" w:rsidR="00D540DC" w:rsidRDefault="00D540DC" w:rsidP="00B26A38">
            <w:pPr>
              <w:ind w:left="0" w:hanging="2"/>
              <w:jc w:val="both"/>
              <w:rPr>
                <w:rFonts w:ascii="Century Gothic" w:eastAsia="Arial" w:hAnsi="Century Gothic" w:cs="Arial"/>
                <w:sz w:val="20"/>
                <w:szCs w:val="20"/>
              </w:rPr>
            </w:pPr>
          </w:p>
          <w:p w14:paraId="5C5B5E80" w14:textId="77777777" w:rsidR="009F01D9" w:rsidRDefault="009F01D9" w:rsidP="00B26A38">
            <w:pPr>
              <w:ind w:left="0" w:hanging="2"/>
              <w:jc w:val="both"/>
              <w:rPr>
                <w:rFonts w:ascii="Century Gothic" w:eastAsia="Arial" w:hAnsi="Century Gothic" w:cs="Arial"/>
                <w:sz w:val="20"/>
                <w:szCs w:val="20"/>
              </w:rPr>
            </w:pPr>
          </w:p>
          <w:p w14:paraId="5411EE9E" w14:textId="77777777" w:rsidR="009F01D9" w:rsidRDefault="009F01D9" w:rsidP="00B26A38">
            <w:pPr>
              <w:ind w:left="0" w:hanging="2"/>
              <w:jc w:val="both"/>
              <w:rPr>
                <w:rFonts w:ascii="Century Gothic" w:eastAsia="Arial" w:hAnsi="Century Gothic" w:cs="Arial"/>
                <w:sz w:val="20"/>
                <w:szCs w:val="20"/>
              </w:rPr>
            </w:pPr>
          </w:p>
          <w:p w14:paraId="355411A4" w14:textId="77777777" w:rsidR="009F01D9" w:rsidRDefault="009F01D9" w:rsidP="00B26A38">
            <w:pPr>
              <w:ind w:left="0" w:hanging="2"/>
              <w:jc w:val="both"/>
              <w:rPr>
                <w:rFonts w:ascii="Century Gothic" w:eastAsia="Arial" w:hAnsi="Century Gothic" w:cs="Arial"/>
                <w:sz w:val="20"/>
                <w:szCs w:val="20"/>
              </w:rPr>
            </w:pPr>
          </w:p>
          <w:p w14:paraId="249FCA7A" w14:textId="77777777" w:rsidR="009F01D9" w:rsidRDefault="009F01D9" w:rsidP="00B26A38">
            <w:pPr>
              <w:ind w:left="0" w:hanging="2"/>
              <w:jc w:val="both"/>
              <w:rPr>
                <w:rFonts w:ascii="Century Gothic" w:eastAsia="Arial" w:hAnsi="Century Gothic" w:cs="Arial"/>
                <w:sz w:val="20"/>
                <w:szCs w:val="20"/>
              </w:rPr>
            </w:pPr>
          </w:p>
          <w:p w14:paraId="7FD89AAC" w14:textId="77777777" w:rsidR="009F01D9" w:rsidRDefault="009F01D9" w:rsidP="00B26A38">
            <w:pPr>
              <w:ind w:left="0" w:hanging="2"/>
              <w:jc w:val="both"/>
              <w:rPr>
                <w:rFonts w:ascii="Century Gothic" w:eastAsia="Arial" w:hAnsi="Century Gothic" w:cs="Arial"/>
                <w:sz w:val="20"/>
                <w:szCs w:val="20"/>
              </w:rPr>
            </w:pPr>
          </w:p>
          <w:p w14:paraId="6A194D0B" w14:textId="77777777" w:rsidR="009F01D9" w:rsidRDefault="009F01D9" w:rsidP="00B26A38">
            <w:pPr>
              <w:ind w:left="0" w:hanging="2"/>
              <w:jc w:val="both"/>
              <w:rPr>
                <w:rFonts w:ascii="Century Gothic" w:eastAsia="Arial" w:hAnsi="Century Gothic" w:cs="Arial"/>
                <w:sz w:val="20"/>
                <w:szCs w:val="20"/>
              </w:rPr>
            </w:pPr>
          </w:p>
          <w:p w14:paraId="59BFF79B" w14:textId="6A10D053" w:rsidR="00D540DC" w:rsidRDefault="009F01D9" w:rsidP="004163D0">
            <w:pPr>
              <w:ind w:leftChars="0" w:left="0" w:firstLineChars="0" w:firstLine="0"/>
              <w:jc w:val="both"/>
              <w:rPr>
                <w:rFonts w:ascii="Century Gothic" w:eastAsia="Arial" w:hAnsi="Century Gothic" w:cs="Arial"/>
                <w:sz w:val="20"/>
                <w:szCs w:val="20"/>
              </w:rPr>
            </w:pPr>
            <w:r>
              <w:rPr>
                <w:rFonts w:ascii="Century Gothic" w:eastAsia="Arial" w:hAnsi="Century Gothic" w:cs="Arial"/>
                <w:sz w:val="20"/>
                <w:szCs w:val="20"/>
              </w:rPr>
              <w:t>Desirable</w:t>
            </w:r>
          </w:p>
          <w:p w14:paraId="4FF9CB48" w14:textId="3CF86731" w:rsidR="00D540DC" w:rsidRDefault="00D540DC" w:rsidP="00B26A38">
            <w:pPr>
              <w:ind w:left="0" w:hanging="2"/>
              <w:jc w:val="both"/>
              <w:rPr>
                <w:rFonts w:ascii="Century Gothic" w:eastAsia="Arial" w:hAnsi="Century Gothic" w:cs="Arial"/>
                <w:sz w:val="20"/>
                <w:szCs w:val="20"/>
              </w:rPr>
            </w:pPr>
          </w:p>
          <w:p w14:paraId="405BE7DB" w14:textId="62107D27" w:rsidR="00383416" w:rsidRPr="00611833" w:rsidRDefault="00383416" w:rsidP="0099218E">
            <w:pPr>
              <w:ind w:leftChars="0" w:left="0" w:firstLineChars="0" w:firstLine="0"/>
              <w:jc w:val="both"/>
              <w:rPr>
                <w:rFonts w:ascii="Century Gothic" w:eastAsia="Arial" w:hAnsi="Century Gothic" w:cs="Arial"/>
                <w:sz w:val="20"/>
                <w:szCs w:val="20"/>
              </w:rPr>
            </w:pPr>
          </w:p>
        </w:tc>
        <w:tc>
          <w:tcPr>
            <w:tcW w:w="6520" w:type="dxa"/>
          </w:tcPr>
          <w:p w14:paraId="1C9BF66B" w14:textId="334DA427" w:rsidR="009F01D9" w:rsidRPr="009F01D9" w:rsidRDefault="009F01D9" w:rsidP="009F01D9">
            <w:pPr>
              <w:pStyle w:val="ListParagraph"/>
              <w:numPr>
                <w:ilvl w:val="0"/>
                <w:numId w:val="34"/>
              </w:numPr>
              <w:pBdr>
                <w:top w:val="nil"/>
                <w:left w:val="nil"/>
                <w:bottom w:val="nil"/>
                <w:right w:val="nil"/>
                <w:between w:val="nil"/>
              </w:pBdr>
              <w:spacing w:before="240" w:after="240" w:line="240" w:lineRule="auto"/>
              <w:ind w:leftChars="0" w:firstLineChars="0"/>
              <w:jc w:val="both"/>
              <w:rPr>
                <w:rFonts w:ascii="Century Gothic" w:eastAsia="Arial" w:hAnsi="Century Gothic" w:cs="Arial"/>
                <w:color w:val="000000"/>
                <w:sz w:val="20"/>
                <w:szCs w:val="20"/>
              </w:rPr>
            </w:pPr>
            <w:r w:rsidRPr="009F01D9">
              <w:rPr>
                <w:rFonts w:ascii="Century Gothic" w:eastAsia="Arial" w:hAnsi="Century Gothic" w:cs="Arial"/>
                <w:color w:val="000000"/>
                <w:sz w:val="20"/>
                <w:szCs w:val="20"/>
              </w:rPr>
              <w:t>Good written and verbal communication skills.</w:t>
            </w:r>
          </w:p>
          <w:p w14:paraId="2649163A" w14:textId="290EA372" w:rsidR="009F01D9" w:rsidRPr="009F01D9" w:rsidRDefault="009F01D9" w:rsidP="009F01D9">
            <w:pPr>
              <w:pStyle w:val="ListParagraph"/>
              <w:numPr>
                <w:ilvl w:val="0"/>
                <w:numId w:val="33"/>
              </w:numPr>
              <w:pBdr>
                <w:top w:val="nil"/>
                <w:left w:val="nil"/>
                <w:bottom w:val="nil"/>
                <w:right w:val="nil"/>
                <w:between w:val="nil"/>
              </w:pBdr>
              <w:spacing w:before="240" w:after="240" w:line="240" w:lineRule="auto"/>
              <w:ind w:leftChars="0" w:firstLineChars="0"/>
              <w:jc w:val="both"/>
              <w:rPr>
                <w:rFonts w:ascii="Century Gothic" w:eastAsia="Arial" w:hAnsi="Century Gothic" w:cs="Arial"/>
                <w:color w:val="000000"/>
                <w:sz w:val="20"/>
                <w:szCs w:val="20"/>
              </w:rPr>
            </w:pPr>
            <w:r w:rsidRPr="009F01D9">
              <w:rPr>
                <w:rFonts w:ascii="Century Gothic" w:eastAsia="Arial" w:hAnsi="Century Gothic" w:cs="Arial"/>
                <w:color w:val="000000"/>
                <w:sz w:val="20"/>
                <w:szCs w:val="20"/>
              </w:rPr>
              <w:t>Good organisational and time management skills.</w:t>
            </w:r>
          </w:p>
          <w:p w14:paraId="5CE6811E" w14:textId="699AF0F6" w:rsidR="009F01D9" w:rsidRPr="009F01D9" w:rsidRDefault="009F01D9" w:rsidP="009F01D9">
            <w:pPr>
              <w:pStyle w:val="ListParagraph"/>
              <w:numPr>
                <w:ilvl w:val="0"/>
                <w:numId w:val="32"/>
              </w:numPr>
              <w:pBdr>
                <w:top w:val="nil"/>
                <w:left w:val="nil"/>
                <w:bottom w:val="nil"/>
                <w:right w:val="nil"/>
                <w:between w:val="nil"/>
              </w:pBdr>
              <w:spacing w:before="240" w:after="240" w:line="240" w:lineRule="auto"/>
              <w:ind w:leftChars="0" w:firstLineChars="0"/>
              <w:jc w:val="both"/>
              <w:rPr>
                <w:rFonts w:ascii="Century Gothic" w:eastAsia="Arial" w:hAnsi="Century Gothic" w:cs="Arial"/>
                <w:color w:val="000000"/>
                <w:sz w:val="20"/>
                <w:szCs w:val="20"/>
              </w:rPr>
            </w:pPr>
            <w:r w:rsidRPr="009F01D9">
              <w:rPr>
                <w:rFonts w:ascii="Century Gothic" w:eastAsia="Arial" w:hAnsi="Century Gothic" w:cs="Arial"/>
                <w:color w:val="000000"/>
                <w:sz w:val="20"/>
                <w:szCs w:val="20"/>
              </w:rPr>
              <w:t>Excellent customer service skills</w:t>
            </w:r>
          </w:p>
          <w:p w14:paraId="11F431C5" w14:textId="49E4A443" w:rsidR="009F01D9" w:rsidRPr="009F01D9" w:rsidRDefault="009F01D9" w:rsidP="009F01D9">
            <w:pPr>
              <w:pStyle w:val="ListParagraph"/>
              <w:numPr>
                <w:ilvl w:val="0"/>
                <w:numId w:val="31"/>
              </w:numPr>
              <w:pBdr>
                <w:top w:val="nil"/>
                <w:left w:val="nil"/>
                <w:bottom w:val="nil"/>
                <w:right w:val="nil"/>
                <w:between w:val="nil"/>
              </w:pBdr>
              <w:spacing w:before="240" w:after="240" w:line="240" w:lineRule="auto"/>
              <w:ind w:leftChars="0" w:firstLineChars="0"/>
              <w:jc w:val="both"/>
              <w:rPr>
                <w:rFonts w:ascii="Century Gothic" w:eastAsia="Arial" w:hAnsi="Century Gothic" w:cs="Arial"/>
                <w:color w:val="000000"/>
                <w:sz w:val="20"/>
                <w:szCs w:val="20"/>
              </w:rPr>
            </w:pPr>
            <w:r w:rsidRPr="009F01D9">
              <w:rPr>
                <w:rFonts w:ascii="Century Gothic" w:eastAsia="Arial" w:hAnsi="Century Gothic" w:cs="Arial"/>
                <w:color w:val="000000"/>
                <w:sz w:val="20"/>
                <w:szCs w:val="20"/>
              </w:rPr>
              <w:t>Able to work within a team.</w:t>
            </w:r>
          </w:p>
          <w:p w14:paraId="60260C2F" w14:textId="471794F4" w:rsidR="009F01D9" w:rsidRPr="009F01D9" w:rsidRDefault="009F01D9" w:rsidP="009F01D9">
            <w:pPr>
              <w:pStyle w:val="ListParagraph"/>
              <w:numPr>
                <w:ilvl w:val="0"/>
                <w:numId w:val="30"/>
              </w:numPr>
              <w:pBdr>
                <w:top w:val="nil"/>
                <w:left w:val="nil"/>
                <w:bottom w:val="nil"/>
                <w:right w:val="nil"/>
                <w:between w:val="nil"/>
              </w:pBdr>
              <w:spacing w:before="240" w:after="240" w:line="240" w:lineRule="auto"/>
              <w:ind w:leftChars="0" w:firstLineChars="0"/>
              <w:jc w:val="both"/>
              <w:rPr>
                <w:rFonts w:ascii="Century Gothic" w:eastAsia="Arial" w:hAnsi="Century Gothic" w:cs="Arial"/>
                <w:color w:val="000000"/>
                <w:sz w:val="20"/>
                <w:szCs w:val="20"/>
              </w:rPr>
            </w:pPr>
            <w:r w:rsidRPr="009F01D9">
              <w:rPr>
                <w:rFonts w:ascii="Century Gothic" w:eastAsia="Arial" w:hAnsi="Century Gothic" w:cs="Arial"/>
                <w:color w:val="000000"/>
                <w:sz w:val="20"/>
                <w:szCs w:val="20"/>
              </w:rPr>
              <w:t>Able to use own initiative.</w:t>
            </w:r>
          </w:p>
          <w:p w14:paraId="2EAE5B11" w14:textId="140B3B0E" w:rsidR="009F01D9" w:rsidRPr="009F01D9" w:rsidRDefault="009F01D9" w:rsidP="009F01D9">
            <w:pPr>
              <w:pStyle w:val="ListParagraph"/>
              <w:numPr>
                <w:ilvl w:val="0"/>
                <w:numId w:val="29"/>
              </w:numPr>
              <w:pBdr>
                <w:top w:val="nil"/>
                <w:left w:val="nil"/>
                <w:bottom w:val="nil"/>
                <w:right w:val="nil"/>
                <w:between w:val="nil"/>
              </w:pBdr>
              <w:spacing w:before="240" w:after="240" w:line="240" w:lineRule="auto"/>
              <w:ind w:leftChars="0" w:firstLineChars="0"/>
              <w:jc w:val="both"/>
              <w:rPr>
                <w:rFonts w:ascii="Century Gothic" w:eastAsia="Arial" w:hAnsi="Century Gothic" w:cs="Arial"/>
                <w:color w:val="000000"/>
                <w:sz w:val="20"/>
                <w:szCs w:val="20"/>
              </w:rPr>
            </w:pPr>
            <w:r w:rsidRPr="009F01D9">
              <w:rPr>
                <w:rFonts w:ascii="Century Gothic" w:eastAsia="Arial" w:hAnsi="Century Gothic" w:cs="Arial"/>
                <w:color w:val="000000"/>
                <w:sz w:val="20"/>
                <w:szCs w:val="20"/>
              </w:rPr>
              <w:t>Honest and trustworthy.</w:t>
            </w:r>
          </w:p>
          <w:p w14:paraId="71E8558B" w14:textId="77777777" w:rsidR="009F01D9" w:rsidRPr="009F01D9" w:rsidRDefault="009F01D9" w:rsidP="009F01D9">
            <w:pPr>
              <w:pBdr>
                <w:top w:val="nil"/>
                <w:left w:val="nil"/>
                <w:bottom w:val="nil"/>
                <w:right w:val="nil"/>
                <w:between w:val="nil"/>
              </w:pBdr>
              <w:spacing w:before="240" w:after="240" w:line="240" w:lineRule="auto"/>
              <w:ind w:leftChars="0" w:firstLineChars="0" w:firstLine="0"/>
              <w:jc w:val="both"/>
              <w:rPr>
                <w:rFonts w:ascii="Century Gothic" w:eastAsia="Arial" w:hAnsi="Century Gothic" w:cs="Arial"/>
                <w:color w:val="000000"/>
                <w:sz w:val="20"/>
                <w:szCs w:val="20"/>
              </w:rPr>
            </w:pPr>
          </w:p>
          <w:p w14:paraId="49ABA6D9" w14:textId="5E27A73D" w:rsidR="009F01D9" w:rsidRPr="009F01D9" w:rsidRDefault="009F01D9" w:rsidP="009F01D9">
            <w:pPr>
              <w:pStyle w:val="ListParagraph"/>
              <w:numPr>
                <w:ilvl w:val="0"/>
                <w:numId w:val="28"/>
              </w:numPr>
              <w:pBdr>
                <w:top w:val="nil"/>
                <w:left w:val="nil"/>
                <w:bottom w:val="nil"/>
                <w:right w:val="nil"/>
                <w:between w:val="nil"/>
              </w:pBdr>
              <w:spacing w:before="240" w:after="240" w:line="240" w:lineRule="auto"/>
              <w:ind w:leftChars="0" w:firstLineChars="0"/>
              <w:jc w:val="both"/>
              <w:rPr>
                <w:rFonts w:ascii="Century Gothic" w:eastAsia="Arial" w:hAnsi="Century Gothic" w:cs="Arial"/>
                <w:color w:val="000000"/>
                <w:sz w:val="20"/>
                <w:szCs w:val="20"/>
              </w:rPr>
            </w:pPr>
            <w:r w:rsidRPr="009F01D9">
              <w:rPr>
                <w:rFonts w:ascii="Century Gothic" w:eastAsia="Arial" w:hAnsi="Century Gothic" w:cs="Arial"/>
                <w:color w:val="000000"/>
                <w:sz w:val="20"/>
                <w:szCs w:val="20"/>
              </w:rPr>
              <w:t>Retail/charity retail experience.</w:t>
            </w:r>
          </w:p>
          <w:p w14:paraId="20DA80D2" w14:textId="3292ED70" w:rsidR="00E20AE7" w:rsidRPr="009F01D9" w:rsidRDefault="009F01D9" w:rsidP="009F01D9">
            <w:pPr>
              <w:pStyle w:val="ListParagraph"/>
              <w:numPr>
                <w:ilvl w:val="0"/>
                <w:numId w:val="27"/>
              </w:numPr>
              <w:pBdr>
                <w:top w:val="nil"/>
                <w:left w:val="nil"/>
                <w:bottom w:val="nil"/>
                <w:right w:val="nil"/>
                <w:between w:val="nil"/>
              </w:pBdr>
              <w:spacing w:before="240" w:after="240" w:line="240" w:lineRule="auto"/>
              <w:ind w:leftChars="0" w:firstLineChars="0"/>
              <w:jc w:val="both"/>
              <w:rPr>
                <w:rFonts w:ascii="Century Gothic" w:eastAsia="Arial" w:hAnsi="Century Gothic" w:cs="Arial"/>
                <w:color w:val="000000"/>
                <w:sz w:val="20"/>
                <w:szCs w:val="20"/>
              </w:rPr>
            </w:pPr>
            <w:r w:rsidRPr="009F01D9">
              <w:rPr>
                <w:rFonts w:ascii="Century Gothic" w:eastAsia="Arial" w:hAnsi="Century Gothic" w:cs="Arial"/>
                <w:color w:val="000000"/>
                <w:sz w:val="20"/>
                <w:szCs w:val="20"/>
              </w:rPr>
              <w:t>Computer literate.</w:t>
            </w:r>
          </w:p>
        </w:tc>
      </w:tr>
    </w:tbl>
    <w:p w14:paraId="789D4CFD" w14:textId="459F8D9B" w:rsidR="00611833" w:rsidRDefault="00611833" w:rsidP="004163D0">
      <w:pPr>
        <w:ind w:leftChars="0" w:left="0" w:firstLineChars="0" w:firstLine="0"/>
        <w:jc w:val="both"/>
        <w:rPr>
          <w:rFonts w:ascii="Century Gothic" w:eastAsia="Arial" w:hAnsi="Century Gothic" w:cs="Arial"/>
          <w:sz w:val="20"/>
          <w:szCs w:val="20"/>
        </w:rPr>
      </w:pPr>
    </w:p>
    <w:tbl>
      <w:tblPr>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63"/>
      </w:tblGrid>
      <w:tr w:rsidR="00611833" w:rsidRPr="00611833" w14:paraId="710E4055" w14:textId="77777777" w:rsidTr="00611833">
        <w:trPr>
          <w:trHeight w:val="337"/>
        </w:trPr>
        <w:tc>
          <w:tcPr>
            <w:tcW w:w="10763" w:type="dxa"/>
            <w:shd w:val="clear" w:color="auto" w:fill="CCCCCC"/>
            <w:tcMar>
              <w:top w:w="100" w:type="dxa"/>
              <w:left w:w="100" w:type="dxa"/>
              <w:bottom w:w="100" w:type="dxa"/>
              <w:right w:w="100" w:type="dxa"/>
            </w:tcMar>
          </w:tcPr>
          <w:p w14:paraId="7A3F7F94" w14:textId="77777777" w:rsidR="00611833" w:rsidRPr="00611833" w:rsidRDefault="00611833" w:rsidP="00611833">
            <w:pPr>
              <w:widowControl w:val="0"/>
              <w:suppressAutoHyphens w:val="0"/>
              <w:spacing w:line="240" w:lineRule="auto"/>
              <w:ind w:leftChars="0" w:left="0" w:firstLineChars="0" w:firstLine="0"/>
              <w:jc w:val="both"/>
              <w:textDirection w:val="lrTb"/>
              <w:textAlignment w:val="auto"/>
              <w:outlineLvl w:val="9"/>
              <w:rPr>
                <w:rFonts w:ascii="Century Gothic" w:eastAsia="Arial" w:hAnsi="Century Gothic" w:cs="Arial"/>
                <w:b/>
                <w:i/>
                <w:iCs/>
                <w:position w:val="0"/>
                <w:sz w:val="20"/>
                <w:szCs w:val="20"/>
              </w:rPr>
            </w:pPr>
            <w:r w:rsidRPr="00611833">
              <w:rPr>
                <w:rFonts w:ascii="Century Gothic" w:eastAsia="Arial" w:hAnsi="Century Gothic" w:cs="Arial"/>
                <w:b/>
                <w:i/>
                <w:iCs/>
                <w:position w:val="0"/>
                <w:sz w:val="20"/>
                <w:szCs w:val="20"/>
              </w:rPr>
              <w:t>Disclaimer</w:t>
            </w:r>
          </w:p>
        </w:tc>
      </w:tr>
      <w:tr w:rsidR="00611833" w:rsidRPr="00611833" w14:paraId="4BD443D0" w14:textId="77777777" w:rsidTr="00611833">
        <w:trPr>
          <w:trHeight w:val="1020"/>
        </w:trPr>
        <w:tc>
          <w:tcPr>
            <w:tcW w:w="10763" w:type="dxa"/>
            <w:tcMar>
              <w:top w:w="100" w:type="dxa"/>
              <w:left w:w="100" w:type="dxa"/>
              <w:bottom w:w="100" w:type="dxa"/>
              <w:right w:w="100" w:type="dxa"/>
            </w:tcMar>
          </w:tcPr>
          <w:p w14:paraId="4AC6E88D" w14:textId="77777777" w:rsidR="00611833" w:rsidRPr="00611833" w:rsidRDefault="00611833" w:rsidP="00611833">
            <w:pPr>
              <w:widowControl w:val="0"/>
              <w:suppressAutoHyphens w:val="0"/>
              <w:spacing w:line="276" w:lineRule="auto"/>
              <w:ind w:leftChars="0" w:left="0" w:firstLineChars="0" w:firstLine="0"/>
              <w:jc w:val="both"/>
              <w:textDirection w:val="lrTb"/>
              <w:textAlignment w:val="auto"/>
              <w:outlineLvl w:val="9"/>
              <w:rPr>
                <w:rFonts w:ascii="Century Gothic" w:eastAsia="Arial" w:hAnsi="Century Gothic" w:cs="Arial"/>
                <w:bCs/>
                <w:i/>
                <w:iCs/>
                <w:position w:val="0"/>
                <w:sz w:val="20"/>
                <w:szCs w:val="20"/>
              </w:rPr>
            </w:pPr>
            <w:r w:rsidRPr="00611833">
              <w:rPr>
                <w:rFonts w:ascii="Century Gothic" w:eastAsia="Arial" w:hAnsi="Century Gothic" w:cs="Arial"/>
                <w:bCs/>
                <w:i/>
                <w:iCs/>
                <w:position w:val="0"/>
                <w:sz w:val="20"/>
                <w:szCs w:val="20"/>
              </w:rPr>
              <w:t>Volunteering is a mutually beneficial arrangement, but it is not intended to give rise to contractual obligations on the part of either the Hospice or the volunteer.</w:t>
            </w:r>
          </w:p>
        </w:tc>
      </w:tr>
    </w:tbl>
    <w:p w14:paraId="15084B5A" w14:textId="77777777" w:rsidR="00611833" w:rsidRPr="00611833" w:rsidRDefault="00611833" w:rsidP="00611833">
      <w:pPr>
        <w:ind w:left="0" w:hanging="2"/>
        <w:jc w:val="both"/>
        <w:rPr>
          <w:rFonts w:ascii="Century Gothic" w:eastAsia="Arial" w:hAnsi="Century Gothic" w:cs="Arial"/>
          <w:sz w:val="20"/>
          <w:szCs w:val="20"/>
        </w:rPr>
      </w:pPr>
    </w:p>
    <w:sectPr w:rsidR="00611833" w:rsidRPr="00611833">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540" w:header="708"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4383" w14:textId="77777777" w:rsidR="00E946CE" w:rsidRDefault="00E946CE">
      <w:pPr>
        <w:spacing w:line="240" w:lineRule="auto"/>
        <w:ind w:left="0" w:hanging="2"/>
      </w:pPr>
      <w:r>
        <w:separator/>
      </w:r>
    </w:p>
  </w:endnote>
  <w:endnote w:type="continuationSeparator" w:id="0">
    <w:p w14:paraId="2827E549" w14:textId="77777777" w:rsidR="00E946CE" w:rsidRDefault="00E946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FEA5" w14:textId="77777777" w:rsidR="00611833" w:rsidRDefault="0061183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3490" w14:textId="77777777" w:rsidR="00642CF0" w:rsidRDefault="00130C55">
    <w:pPr>
      <w:pBdr>
        <w:top w:val="nil"/>
        <w:left w:val="nil"/>
        <w:bottom w:val="nil"/>
        <w:right w:val="nil"/>
        <w:between w:val="nil"/>
      </w:pBdr>
      <w:tabs>
        <w:tab w:val="center" w:pos="4320"/>
        <w:tab w:val="right" w:pos="8640"/>
      </w:tabs>
      <w:spacing w:line="240" w:lineRule="auto"/>
      <w:ind w:left="0" w:hanging="2"/>
      <w:rPr>
        <w:color w:val="000000"/>
      </w:rPr>
    </w:pPr>
    <w:r>
      <w:rPr>
        <w:color w:val="00000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t xml:space="preserve">Page </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separate"/>
    </w:r>
    <w:r w:rsidR="00B77DDD">
      <w:rPr>
        <w:rFonts w:ascii="Century Gothic" w:eastAsia="Century Gothic" w:hAnsi="Century Gothic" w:cs="Century Gothic"/>
        <w:noProof/>
        <w:color w:val="000000"/>
        <w:sz w:val="20"/>
        <w:szCs w:val="20"/>
      </w:rPr>
      <w:t>1</w: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 xml:space="preserve"> of </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B77DDD">
      <w:rPr>
        <w:rFonts w:ascii="Century Gothic" w:eastAsia="Century Gothic" w:hAnsi="Century Gothic" w:cs="Century Gothic"/>
        <w:noProof/>
        <w:color w:val="000000"/>
        <w:sz w:val="20"/>
        <w:szCs w:val="20"/>
      </w:rPr>
      <w:t>1</w:t>
    </w:r>
    <w:r>
      <w:rPr>
        <w:rFonts w:ascii="Century Gothic" w:eastAsia="Century Gothic" w:hAnsi="Century Gothic" w:cs="Century Gothic"/>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8B67" w14:textId="77777777" w:rsidR="00611833" w:rsidRDefault="0061183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952D" w14:textId="77777777" w:rsidR="00E946CE" w:rsidRDefault="00E946CE">
      <w:pPr>
        <w:spacing w:line="240" w:lineRule="auto"/>
        <w:ind w:left="0" w:hanging="2"/>
      </w:pPr>
      <w:r>
        <w:separator/>
      </w:r>
    </w:p>
  </w:footnote>
  <w:footnote w:type="continuationSeparator" w:id="0">
    <w:p w14:paraId="492D2D98" w14:textId="77777777" w:rsidR="00E946CE" w:rsidRDefault="00E946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A36E" w14:textId="77777777" w:rsidR="00611833" w:rsidRDefault="0061183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5DB9" w14:textId="77777777" w:rsidR="00642CF0" w:rsidRDefault="00130C55">
    <w:pPr>
      <w:pBdr>
        <w:top w:val="nil"/>
        <w:left w:val="nil"/>
        <w:bottom w:val="single" w:sz="12" w:space="1" w:color="000000"/>
        <w:right w:val="nil"/>
        <w:between w:val="nil"/>
      </w:pBdr>
      <w:tabs>
        <w:tab w:val="center" w:pos="4320"/>
        <w:tab w:val="right" w:pos="8640"/>
      </w:tabs>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Barnsley Hospice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6B8C" w14:textId="77777777" w:rsidR="00611833" w:rsidRDefault="0061183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9A3"/>
    <w:multiLevelType w:val="hybridMultilevel"/>
    <w:tmpl w:val="2A22CBF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 w15:restartNumberingAfterBreak="0">
    <w:nsid w:val="07305BCF"/>
    <w:multiLevelType w:val="hybridMultilevel"/>
    <w:tmpl w:val="B5B4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531C5"/>
    <w:multiLevelType w:val="hybridMultilevel"/>
    <w:tmpl w:val="0508592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11C43981"/>
    <w:multiLevelType w:val="multilevel"/>
    <w:tmpl w:val="A11C190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F2B60D2"/>
    <w:multiLevelType w:val="hybridMultilevel"/>
    <w:tmpl w:val="D3EA400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227465B0"/>
    <w:multiLevelType w:val="multilevel"/>
    <w:tmpl w:val="721C008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B14F86"/>
    <w:multiLevelType w:val="hybridMultilevel"/>
    <w:tmpl w:val="5D9805E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7" w15:restartNumberingAfterBreak="0">
    <w:nsid w:val="28BE3315"/>
    <w:multiLevelType w:val="hybridMultilevel"/>
    <w:tmpl w:val="F8986DB6"/>
    <w:lvl w:ilvl="0" w:tplc="AADC5B70">
      <w:start w:val="1"/>
      <w:numFmt w:val="decimal"/>
      <w:lvlText w:val="%1."/>
      <w:lvlJc w:val="left"/>
      <w:pPr>
        <w:ind w:left="718" w:hanging="72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8" w15:restartNumberingAfterBreak="0">
    <w:nsid w:val="28E47FA0"/>
    <w:multiLevelType w:val="hybridMultilevel"/>
    <w:tmpl w:val="FE4C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E28A4"/>
    <w:multiLevelType w:val="multilevel"/>
    <w:tmpl w:val="89BA2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D78125A"/>
    <w:multiLevelType w:val="hybridMultilevel"/>
    <w:tmpl w:val="53C2AB4C"/>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1" w15:restartNumberingAfterBreak="0">
    <w:nsid w:val="2E83094A"/>
    <w:multiLevelType w:val="multilevel"/>
    <w:tmpl w:val="0D46B6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1A00DEF"/>
    <w:multiLevelType w:val="hybridMultilevel"/>
    <w:tmpl w:val="53AEC9A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3DB223FB"/>
    <w:multiLevelType w:val="multilevel"/>
    <w:tmpl w:val="12942F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ED94CFD"/>
    <w:multiLevelType w:val="hybridMultilevel"/>
    <w:tmpl w:val="32D0AB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C397D"/>
    <w:multiLevelType w:val="hybridMultilevel"/>
    <w:tmpl w:val="3EF22FB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6" w15:restartNumberingAfterBreak="0">
    <w:nsid w:val="449E2C72"/>
    <w:multiLevelType w:val="hybridMultilevel"/>
    <w:tmpl w:val="AC4ED9F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7" w15:restartNumberingAfterBreak="0">
    <w:nsid w:val="49A16177"/>
    <w:multiLevelType w:val="hybridMultilevel"/>
    <w:tmpl w:val="C67029D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8" w15:restartNumberingAfterBreak="0">
    <w:nsid w:val="517A750C"/>
    <w:multiLevelType w:val="multilevel"/>
    <w:tmpl w:val="23FE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FD7958"/>
    <w:multiLevelType w:val="multilevel"/>
    <w:tmpl w:val="E55A4F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75228F5"/>
    <w:multiLevelType w:val="hybridMultilevel"/>
    <w:tmpl w:val="D96E0C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1" w15:restartNumberingAfterBreak="0">
    <w:nsid w:val="592B1FEC"/>
    <w:multiLevelType w:val="hybridMultilevel"/>
    <w:tmpl w:val="8E0E29E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5A7504B6"/>
    <w:multiLevelType w:val="multilevel"/>
    <w:tmpl w:val="EEB09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37D0409"/>
    <w:multiLevelType w:val="hybridMultilevel"/>
    <w:tmpl w:val="EE52778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4" w15:restartNumberingAfterBreak="0">
    <w:nsid w:val="652334D6"/>
    <w:multiLevelType w:val="hybridMultilevel"/>
    <w:tmpl w:val="D96E0C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5" w15:restartNumberingAfterBreak="0">
    <w:nsid w:val="65861EA1"/>
    <w:multiLevelType w:val="multilevel"/>
    <w:tmpl w:val="945406A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6AEF1B9C"/>
    <w:multiLevelType w:val="hybridMultilevel"/>
    <w:tmpl w:val="D96E0C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 w15:restartNumberingAfterBreak="0">
    <w:nsid w:val="6B6420B4"/>
    <w:multiLevelType w:val="hybridMultilevel"/>
    <w:tmpl w:val="BCB4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D447D"/>
    <w:multiLevelType w:val="hybridMultilevel"/>
    <w:tmpl w:val="D32E1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B9756A"/>
    <w:multiLevelType w:val="hybridMultilevel"/>
    <w:tmpl w:val="580415F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0" w15:restartNumberingAfterBreak="0">
    <w:nsid w:val="70F12108"/>
    <w:multiLevelType w:val="hybridMultilevel"/>
    <w:tmpl w:val="D96E0C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1" w15:restartNumberingAfterBreak="0">
    <w:nsid w:val="72527E43"/>
    <w:multiLevelType w:val="hybridMultilevel"/>
    <w:tmpl w:val="14207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904A47"/>
    <w:multiLevelType w:val="multilevel"/>
    <w:tmpl w:val="A6D499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8193C4C"/>
    <w:multiLevelType w:val="hybridMultilevel"/>
    <w:tmpl w:val="CF0A277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4" w15:restartNumberingAfterBreak="0">
    <w:nsid w:val="7A88057D"/>
    <w:multiLevelType w:val="hybridMultilevel"/>
    <w:tmpl w:val="955C7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3"/>
  </w:num>
  <w:num w:numId="3">
    <w:abstractNumId w:val="13"/>
  </w:num>
  <w:num w:numId="4">
    <w:abstractNumId w:val="9"/>
  </w:num>
  <w:num w:numId="5">
    <w:abstractNumId w:val="11"/>
  </w:num>
  <w:num w:numId="6">
    <w:abstractNumId w:val="22"/>
  </w:num>
  <w:num w:numId="7">
    <w:abstractNumId w:val="19"/>
  </w:num>
  <w:num w:numId="8">
    <w:abstractNumId w:val="25"/>
  </w:num>
  <w:num w:numId="9">
    <w:abstractNumId w:val="6"/>
  </w:num>
  <w:num w:numId="10">
    <w:abstractNumId w:val="30"/>
  </w:num>
  <w:num w:numId="11">
    <w:abstractNumId w:val="0"/>
  </w:num>
  <w:num w:numId="12">
    <w:abstractNumId w:val="7"/>
  </w:num>
  <w:num w:numId="13">
    <w:abstractNumId w:val="26"/>
  </w:num>
  <w:num w:numId="14">
    <w:abstractNumId w:val="24"/>
  </w:num>
  <w:num w:numId="15">
    <w:abstractNumId w:val="20"/>
  </w:num>
  <w:num w:numId="16">
    <w:abstractNumId w:val="10"/>
  </w:num>
  <w:num w:numId="17">
    <w:abstractNumId w:val="27"/>
  </w:num>
  <w:num w:numId="18">
    <w:abstractNumId w:val="8"/>
  </w:num>
  <w:num w:numId="19">
    <w:abstractNumId w:val="14"/>
  </w:num>
  <w:num w:numId="20">
    <w:abstractNumId w:val="4"/>
  </w:num>
  <w:num w:numId="21">
    <w:abstractNumId w:val="31"/>
  </w:num>
  <w:num w:numId="22">
    <w:abstractNumId w:val="18"/>
  </w:num>
  <w:num w:numId="23">
    <w:abstractNumId w:val="28"/>
  </w:num>
  <w:num w:numId="24">
    <w:abstractNumId w:val="17"/>
  </w:num>
  <w:num w:numId="25">
    <w:abstractNumId w:val="34"/>
  </w:num>
  <w:num w:numId="26">
    <w:abstractNumId w:val="15"/>
  </w:num>
  <w:num w:numId="27">
    <w:abstractNumId w:val="21"/>
  </w:num>
  <w:num w:numId="28">
    <w:abstractNumId w:val="1"/>
  </w:num>
  <w:num w:numId="29">
    <w:abstractNumId w:val="2"/>
  </w:num>
  <w:num w:numId="30">
    <w:abstractNumId w:val="29"/>
  </w:num>
  <w:num w:numId="31">
    <w:abstractNumId w:val="23"/>
  </w:num>
  <w:num w:numId="32">
    <w:abstractNumId w:val="33"/>
  </w:num>
  <w:num w:numId="33">
    <w:abstractNumId w:val="12"/>
  </w:num>
  <w:num w:numId="34">
    <w:abstractNumId w:val="1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F0"/>
    <w:rsid w:val="00007FD0"/>
    <w:rsid w:val="00024FFA"/>
    <w:rsid w:val="00033B8B"/>
    <w:rsid w:val="0008009B"/>
    <w:rsid w:val="00084495"/>
    <w:rsid w:val="000925FE"/>
    <w:rsid w:val="000C246E"/>
    <w:rsid w:val="000E2AF3"/>
    <w:rsid w:val="00104815"/>
    <w:rsid w:val="00117007"/>
    <w:rsid w:val="00130C55"/>
    <w:rsid w:val="00173063"/>
    <w:rsid w:val="001C3B9E"/>
    <w:rsid w:val="00241E52"/>
    <w:rsid w:val="0024278E"/>
    <w:rsid w:val="00273A1A"/>
    <w:rsid w:val="00293987"/>
    <w:rsid w:val="002C2B8C"/>
    <w:rsid w:val="002E6B26"/>
    <w:rsid w:val="003370DD"/>
    <w:rsid w:val="003548D3"/>
    <w:rsid w:val="00383416"/>
    <w:rsid w:val="003A0252"/>
    <w:rsid w:val="003B4656"/>
    <w:rsid w:val="003D793A"/>
    <w:rsid w:val="0040286F"/>
    <w:rsid w:val="004163D0"/>
    <w:rsid w:val="00420387"/>
    <w:rsid w:val="00431E7D"/>
    <w:rsid w:val="00450047"/>
    <w:rsid w:val="00456DF0"/>
    <w:rsid w:val="0046613D"/>
    <w:rsid w:val="004B55C3"/>
    <w:rsid w:val="004C63F7"/>
    <w:rsid w:val="004E1195"/>
    <w:rsid w:val="00593747"/>
    <w:rsid w:val="005C5146"/>
    <w:rsid w:val="00611833"/>
    <w:rsid w:val="0063257C"/>
    <w:rsid w:val="00642CF0"/>
    <w:rsid w:val="0065249A"/>
    <w:rsid w:val="00686D3E"/>
    <w:rsid w:val="0069522E"/>
    <w:rsid w:val="006A3619"/>
    <w:rsid w:val="006C6A82"/>
    <w:rsid w:val="006D0BB0"/>
    <w:rsid w:val="00723051"/>
    <w:rsid w:val="007244D7"/>
    <w:rsid w:val="00724FD5"/>
    <w:rsid w:val="00725091"/>
    <w:rsid w:val="00725368"/>
    <w:rsid w:val="00755203"/>
    <w:rsid w:val="00787EF5"/>
    <w:rsid w:val="00790D5C"/>
    <w:rsid w:val="00814F9E"/>
    <w:rsid w:val="008330F8"/>
    <w:rsid w:val="0084153A"/>
    <w:rsid w:val="00872C68"/>
    <w:rsid w:val="008C726F"/>
    <w:rsid w:val="008D3E69"/>
    <w:rsid w:val="008F0A77"/>
    <w:rsid w:val="00934AFB"/>
    <w:rsid w:val="009516BA"/>
    <w:rsid w:val="00980F7D"/>
    <w:rsid w:val="0099218E"/>
    <w:rsid w:val="009C0A56"/>
    <w:rsid w:val="009D6675"/>
    <w:rsid w:val="009D7175"/>
    <w:rsid w:val="009F01D9"/>
    <w:rsid w:val="009F1075"/>
    <w:rsid w:val="00A467A9"/>
    <w:rsid w:val="00AA2000"/>
    <w:rsid w:val="00AC5949"/>
    <w:rsid w:val="00AD388E"/>
    <w:rsid w:val="00B21615"/>
    <w:rsid w:val="00B26A38"/>
    <w:rsid w:val="00B508A0"/>
    <w:rsid w:val="00B665F0"/>
    <w:rsid w:val="00B77DDD"/>
    <w:rsid w:val="00B82051"/>
    <w:rsid w:val="00B87F05"/>
    <w:rsid w:val="00B91013"/>
    <w:rsid w:val="00B923CA"/>
    <w:rsid w:val="00BD34D6"/>
    <w:rsid w:val="00BE3341"/>
    <w:rsid w:val="00BF43FE"/>
    <w:rsid w:val="00C33270"/>
    <w:rsid w:val="00C60224"/>
    <w:rsid w:val="00CB025F"/>
    <w:rsid w:val="00CC0CCD"/>
    <w:rsid w:val="00CC5A29"/>
    <w:rsid w:val="00D122F5"/>
    <w:rsid w:val="00D5067A"/>
    <w:rsid w:val="00D540DC"/>
    <w:rsid w:val="00D767C8"/>
    <w:rsid w:val="00D97011"/>
    <w:rsid w:val="00D9711F"/>
    <w:rsid w:val="00E20AE7"/>
    <w:rsid w:val="00E61459"/>
    <w:rsid w:val="00E63C85"/>
    <w:rsid w:val="00E7300E"/>
    <w:rsid w:val="00E81517"/>
    <w:rsid w:val="00E946CE"/>
    <w:rsid w:val="00EE2BC0"/>
    <w:rsid w:val="00F0642F"/>
    <w:rsid w:val="00F1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5E95"/>
  <w15:docId w15:val="{09ED8988-1A89-46AC-8DF5-F5C1A912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HeaderChar">
    <w:name w:val="Head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VW9NNdUbU8WVpyDI1pGYsCpdw==">AMUW2mV+QaZ8i7LuX7K7Lo/UhybznMJlVA6s+w/GZG0rF5UXw2pYJ0e2iXkqDjOz4O/9+v/ZRkyEHyt48GD3iHItAHwXYfVzE8vwPCS7cm9APBZiFCBUKvA=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Swift</dc:creator>
  <cp:lastModifiedBy>Sarah Hodgson</cp:lastModifiedBy>
  <cp:revision>2</cp:revision>
  <cp:lastPrinted>2021-09-15T11:12:00Z</cp:lastPrinted>
  <dcterms:created xsi:type="dcterms:W3CDTF">2024-09-02T09:21:00Z</dcterms:created>
  <dcterms:modified xsi:type="dcterms:W3CDTF">2024-09-02T09:21:00Z</dcterms:modified>
</cp:coreProperties>
</file>